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72A6659" w14:textId="77777777" w:rsidR="00143DAE" w:rsidRDefault="00143DAE">
      <w:pPr>
        <w:spacing w:line="240" w:lineRule="auto"/>
        <w:ind w:left="-720"/>
      </w:pPr>
    </w:p>
    <w:tbl>
      <w:tblPr>
        <w:tblStyle w:val="a"/>
        <w:tblW w:w="15330" w:type="dxa"/>
        <w:tblInd w:w="-1085" w:type="dxa"/>
        <w:tblBorders>
          <w:top w:val="single" w:sz="8" w:space="0" w:color="4B2E83"/>
          <w:left w:val="single" w:sz="8" w:space="0" w:color="4B2E83"/>
          <w:bottom w:val="single" w:sz="8" w:space="0" w:color="4B2E83"/>
          <w:right w:val="single" w:sz="8" w:space="0" w:color="4B2E83"/>
          <w:insideH w:val="single" w:sz="8" w:space="0" w:color="4B2E83"/>
          <w:insideV w:val="single" w:sz="8" w:space="0" w:color="4B2E83"/>
        </w:tblBorders>
        <w:tblLayout w:type="fixed"/>
        <w:tblLook w:val="0600" w:firstRow="0" w:lastRow="0" w:firstColumn="0" w:lastColumn="0" w:noHBand="1" w:noVBand="1"/>
      </w:tblPr>
      <w:tblGrid>
        <w:gridCol w:w="1711"/>
        <w:gridCol w:w="3840"/>
        <w:gridCol w:w="3765"/>
        <w:gridCol w:w="3209"/>
        <w:gridCol w:w="2805"/>
      </w:tblGrid>
      <w:tr w:rsidR="00143DAE" w14:paraId="36F4A3AC" w14:textId="77777777" w:rsidTr="701A6DDD">
        <w:trPr>
          <w:trHeight w:val="864"/>
        </w:trPr>
        <w:tc>
          <w:tcPr>
            <w:tcW w:w="15329" w:type="dxa"/>
            <w:gridSpan w:val="5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4B2E83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B059286" w14:textId="77777777" w:rsidR="00143DAE" w:rsidRDefault="00E76888">
            <w:pPr>
              <w:spacing w:line="240" w:lineRule="auto"/>
              <w:ind w:left="-720" w:right="-389" w:firstLine="86"/>
              <w:jc w:val="center"/>
              <w:rPr>
                <w:rFonts w:ascii="Oswald" w:eastAsia="Oswald" w:hAnsi="Oswald" w:cs="Oswald"/>
                <w:color w:val="FFFFFF"/>
                <w:sz w:val="36"/>
                <w:szCs w:val="36"/>
              </w:rPr>
            </w:pPr>
            <w:r>
              <w:rPr>
                <w:rFonts w:ascii="Oswald" w:eastAsia="Oswald" w:hAnsi="Oswald" w:cs="Oswald"/>
                <w:color w:val="FFFFFF"/>
                <w:sz w:val="36"/>
                <w:szCs w:val="36"/>
              </w:rPr>
              <w:t>Business – Retail Management Concentration | Bachelor of Arts - Bothell Campus</w:t>
            </w:r>
            <w:r>
              <w:rPr>
                <w:noProof/>
              </w:rPr>
              <w:drawing>
                <wp:anchor distT="0" distB="0" distL="114300" distR="114300" simplePos="0" relativeHeight="251658240" behindDoc="0" locked="0" layoutInCell="1" hidden="0" allowOverlap="1" wp14:anchorId="46AB4657" wp14:editId="07777777">
                  <wp:simplePos x="0" y="0"/>
                  <wp:positionH relativeFrom="column">
                    <wp:posOffset>142875</wp:posOffset>
                  </wp:positionH>
                  <wp:positionV relativeFrom="paragraph">
                    <wp:posOffset>0</wp:posOffset>
                  </wp:positionV>
                  <wp:extent cx="612648" cy="594360"/>
                  <wp:effectExtent l="0" t="0" r="0" b="0"/>
                  <wp:wrapNone/>
                  <wp:docPr id="2" name="image1.png" title="UW logo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.png"/>
                          <pic:cNvPicPr preferRelativeResize="0"/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12648" cy="59436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143DAE" w14:paraId="2B475903" w14:textId="77777777" w:rsidTr="701A6DDD">
        <w:trPr>
          <w:trHeight w:val="288"/>
        </w:trPr>
        <w:tc>
          <w:tcPr>
            <w:tcW w:w="1710" w:type="dxa"/>
            <w:tcBorders>
              <w:top w:val="single" w:sz="4" w:space="0" w:color="000000" w:themeColor="text1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37501D" w14:textId="77777777" w:rsidR="00143DAE" w:rsidRDefault="00143DA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Oswald" w:eastAsia="Oswald" w:hAnsi="Oswald" w:cs="Oswald"/>
              </w:rPr>
            </w:pPr>
          </w:p>
        </w:tc>
        <w:tc>
          <w:tcPr>
            <w:tcW w:w="3840" w:type="dxa"/>
            <w:tcBorders>
              <w:top w:val="single" w:sz="4" w:space="0" w:color="000000" w:themeColor="text1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E5A838" w14:textId="7FDD3F55" w:rsidR="00143DAE" w:rsidRDefault="00E76888">
            <w:pPr>
              <w:widowControl w:val="0"/>
              <w:spacing w:line="240" w:lineRule="auto"/>
              <w:jc w:val="center"/>
              <w:rPr>
                <w:rFonts w:ascii="Oswald" w:eastAsia="Oswald" w:hAnsi="Oswald" w:cs="Oswald"/>
                <w:color w:val="4B2E83"/>
                <w:sz w:val="28"/>
                <w:szCs w:val="28"/>
              </w:rPr>
            </w:pPr>
            <w:r w:rsidRPr="72532925">
              <w:rPr>
                <w:rFonts w:ascii="Oswald" w:eastAsia="Oswald" w:hAnsi="Oswald" w:cs="Oswald"/>
                <w:color w:val="4B2E83"/>
                <w:sz w:val="28"/>
                <w:szCs w:val="28"/>
              </w:rPr>
              <w:t>0-45 credits</w:t>
            </w:r>
          </w:p>
        </w:tc>
        <w:tc>
          <w:tcPr>
            <w:tcW w:w="3765" w:type="dxa"/>
            <w:tcBorders>
              <w:top w:val="single" w:sz="4" w:space="0" w:color="000000" w:themeColor="text1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1CA025" w14:textId="126C6AD1" w:rsidR="00143DAE" w:rsidRDefault="00E76888">
            <w:pPr>
              <w:widowControl w:val="0"/>
              <w:spacing w:line="240" w:lineRule="auto"/>
              <w:jc w:val="center"/>
              <w:rPr>
                <w:rFonts w:ascii="Oswald" w:eastAsia="Oswald" w:hAnsi="Oswald" w:cs="Oswald"/>
                <w:color w:val="4B2E83"/>
                <w:sz w:val="28"/>
                <w:szCs w:val="28"/>
              </w:rPr>
            </w:pPr>
            <w:r w:rsidRPr="72532925">
              <w:rPr>
                <w:rFonts w:ascii="Oswald" w:eastAsia="Oswald" w:hAnsi="Oswald" w:cs="Oswald"/>
                <w:color w:val="4B2E83"/>
                <w:sz w:val="28"/>
                <w:szCs w:val="28"/>
              </w:rPr>
              <w:t>45-135 credits</w:t>
            </w:r>
          </w:p>
        </w:tc>
        <w:tc>
          <w:tcPr>
            <w:tcW w:w="3209" w:type="dxa"/>
            <w:tcBorders>
              <w:top w:val="single" w:sz="4" w:space="0" w:color="000000" w:themeColor="text1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7CADBE" w14:textId="12B20A48" w:rsidR="00143DAE" w:rsidRDefault="00E76888">
            <w:pPr>
              <w:widowControl w:val="0"/>
              <w:spacing w:line="240" w:lineRule="auto"/>
              <w:jc w:val="center"/>
              <w:rPr>
                <w:rFonts w:ascii="Oswald" w:eastAsia="Oswald" w:hAnsi="Oswald" w:cs="Oswald"/>
                <w:color w:val="4B2E83"/>
                <w:sz w:val="28"/>
                <w:szCs w:val="28"/>
              </w:rPr>
            </w:pPr>
            <w:r w:rsidRPr="72532925">
              <w:rPr>
                <w:rFonts w:ascii="Oswald" w:eastAsia="Oswald" w:hAnsi="Oswald" w:cs="Oswald"/>
                <w:color w:val="4B2E83"/>
                <w:sz w:val="28"/>
                <w:szCs w:val="28"/>
              </w:rPr>
              <w:t>135+credits</w:t>
            </w:r>
          </w:p>
        </w:tc>
        <w:tc>
          <w:tcPr>
            <w:tcW w:w="2805" w:type="dxa"/>
            <w:vMerge w:val="restart"/>
            <w:tcBorders>
              <w:top w:val="single" w:sz="4" w:space="0" w:color="000000" w:themeColor="text1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BC3B6E" w14:textId="77777777" w:rsidR="00143DAE" w:rsidRDefault="00E76888">
            <w:pPr>
              <w:widowControl w:val="0"/>
              <w:spacing w:after="120" w:line="240" w:lineRule="auto"/>
              <w:jc w:val="center"/>
              <w:rPr>
                <w:rFonts w:ascii="Arial Narrow" w:eastAsia="Arial Narrow" w:hAnsi="Arial Narrow" w:cs="Arial Narrow"/>
                <w:b/>
                <w:color w:val="4B2E83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b/>
                <w:color w:val="4B2E83"/>
                <w:sz w:val="20"/>
                <w:szCs w:val="20"/>
              </w:rPr>
              <w:t>Career Development Checklist</w:t>
            </w:r>
          </w:p>
          <w:p w14:paraId="0E970F1A" w14:textId="77777777" w:rsidR="00143DAE" w:rsidRDefault="00E76888">
            <w:pPr>
              <w:widowControl w:val="0"/>
              <w:numPr>
                <w:ilvl w:val="0"/>
                <w:numId w:val="8"/>
              </w:numPr>
              <w:spacing w:after="80" w:line="240" w:lineRule="auto"/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>Register on Handshake</w:t>
            </w:r>
          </w:p>
          <w:p w14:paraId="54235F0D" w14:textId="77777777" w:rsidR="00143DAE" w:rsidRDefault="00E76888">
            <w:pPr>
              <w:widowControl w:val="0"/>
              <w:numPr>
                <w:ilvl w:val="0"/>
                <w:numId w:val="8"/>
              </w:numPr>
              <w:spacing w:after="80" w:line="240" w:lineRule="auto"/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>Develop Resume</w:t>
            </w:r>
          </w:p>
          <w:p w14:paraId="674AF9E8" w14:textId="77777777" w:rsidR="00143DAE" w:rsidRDefault="00E76888">
            <w:pPr>
              <w:widowControl w:val="0"/>
              <w:numPr>
                <w:ilvl w:val="0"/>
                <w:numId w:val="8"/>
              </w:numPr>
              <w:spacing w:after="80" w:line="240" w:lineRule="auto"/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>Build LinkedIn &amp; Handshake profiles</w:t>
            </w:r>
          </w:p>
          <w:p w14:paraId="1AC6A590" w14:textId="77777777" w:rsidR="00143DAE" w:rsidRDefault="00E76888">
            <w:pPr>
              <w:widowControl w:val="0"/>
              <w:numPr>
                <w:ilvl w:val="0"/>
                <w:numId w:val="8"/>
              </w:numPr>
              <w:spacing w:after="80" w:line="240" w:lineRule="auto"/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>Network with alumni/ industry professionals</w:t>
            </w:r>
          </w:p>
          <w:p w14:paraId="14A9DF78" w14:textId="77777777" w:rsidR="00143DAE" w:rsidRDefault="00E76888">
            <w:pPr>
              <w:widowControl w:val="0"/>
              <w:numPr>
                <w:ilvl w:val="0"/>
                <w:numId w:val="8"/>
              </w:numPr>
              <w:spacing w:after="80" w:line="240" w:lineRule="auto"/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 xml:space="preserve">Research careers and skill requirements for your major  </w:t>
            </w:r>
          </w:p>
          <w:p w14:paraId="57015B17" w14:textId="6ED32BC8" w:rsidR="00143DAE" w:rsidRDefault="00E76888">
            <w:pPr>
              <w:widowControl w:val="0"/>
              <w:numPr>
                <w:ilvl w:val="0"/>
                <w:numId w:val="8"/>
              </w:numPr>
              <w:spacing w:after="80" w:line="240" w:lineRule="auto"/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</w:pPr>
            <w:r w:rsidRPr="72532925"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>Participate in an internship</w:t>
            </w:r>
            <w:r w:rsidR="71CEDFE4" w:rsidRPr="72532925"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>/experiential education opportunity</w:t>
            </w:r>
          </w:p>
          <w:p w14:paraId="222ADF7F" w14:textId="77777777" w:rsidR="00143DAE" w:rsidRDefault="00E76888">
            <w:pPr>
              <w:widowControl w:val="0"/>
              <w:numPr>
                <w:ilvl w:val="0"/>
                <w:numId w:val="8"/>
              </w:numPr>
              <w:spacing w:after="80" w:line="240" w:lineRule="auto"/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>Practice mock interviews</w:t>
            </w:r>
          </w:p>
          <w:p w14:paraId="5DC22514" w14:textId="77777777" w:rsidR="00143DAE" w:rsidRDefault="00E76888">
            <w:pPr>
              <w:widowControl w:val="0"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80" w:line="240" w:lineRule="auto"/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>Develop list of references and recommenders</w:t>
            </w:r>
          </w:p>
        </w:tc>
      </w:tr>
      <w:tr w:rsidR="00143DAE" w14:paraId="04D857D8" w14:textId="77777777" w:rsidTr="701A6DDD">
        <w:trPr>
          <w:trHeight w:val="1697"/>
        </w:trPr>
        <w:tc>
          <w:tcPr>
            <w:tcW w:w="17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DEE553" w14:textId="77777777" w:rsidR="00143DAE" w:rsidRDefault="00E768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Oswald" w:eastAsia="Oswald" w:hAnsi="Oswald" w:cs="Oswald"/>
                <w:color w:val="4B2E83"/>
                <w:sz w:val="28"/>
                <w:szCs w:val="28"/>
              </w:rPr>
            </w:pPr>
            <w:r>
              <w:rPr>
                <w:rFonts w:ascii="Oswald" w:eastAsia="Oswald" w:hAnsi="Oswald" w:cs="Oswald"/>
                <w:color w:val="4B2E83"/>
                <w:sz w:val="28"/>
                <w:szCs w:val="28"/>
              </w:rPr>
              <w:t>EDUCATION</w:t>
            </w:r>
          </w:p>
          <w:p w14:paraId="5DAB6C7B" w14:textId="77777777" w:rsidR="00143DAE" w:rsidRDefault="00143DA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Oswald" w:eastAsia="Oswald" w:hAnsi="Oswald" w:cs="Oswald"/>
                <w:color w:val="4B2E83"/>
                <w:sz w:val="24"/>
                <w:szCs w:val="24"/>
              </w:rPr>
            </w:pPr>
          </w:p>
          <w:p w14:paraId="3FFC4B9C" w14:textId="77777777" w:rsidR="00143DAE" w:rsidRDefault="00E768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Montserrat" w:eastAsia="Montserrat" w:hAnsi="Montserrat" w:cs="Montserrat"/>
                <w:i/>
                <w:color w:val="666666"/>
              </w:rPr>
            </w:pPr>
            <w:r>
              <w:rPr>
                <w:rFonts w:ascii="Montserrat" w:eastAsia="Montserrat" w:hAnsi="Montserrat" w:cs="Montserrat"/>
                <w:i/>
                <w:color w:val="666666"/>
              </w:rPr>
              <w:t>What do I want to do?</w:t>
            </w:r>
          </w:p>
        </w:tc>
        <w:tc>
          <w:tcPr>
            <w:tcW w:w="3840" w:type="dxa"/>
            <w:shd w:val="clear" w:color="auto" w:fill="EFEFEF"/>
            <w:tcMar>
              <w:top w:w="72" w:type="dxa"/>
              <w:left w:w="72" w:type="dxa"/>
              <w:bottom w:w="72" w:type="dxa"/>
              <w:right w:w="72" w:type="dxa"/>
            </w:tcMar>
          </w:tcPr>
          <w:p w14:paraId="52730605" w14:textId="59D64D5A" w:rsidR="00143DAE" w:rsidRDefault="00E76888">
            <w:pPr>
              <w:keepNext/>
              <w:widowControl w:val="0"/>
              <w:numPr>
                <w:ilvl w:val="0"/>
                <w:numId w:val="5"/>
              </w:numPr>
              <w:spacing w:after="40" w:line="240" w:lineRule="auto"/>
              <w:rPr>
                <w:rFonts w:ascii="Arial Narrow" w:eastAsia="Arial Narrow" w:hAnsi="Arial Narrow" w:cs="Arial Narrow"/>
                <w:sz w:val="20"/>
                <w:szCs w:val="20"/>
              </w:rPr>
            </w:pPr>
            <w:r w:rsidRPr="701A6DDD">
              <w:rPr>
                <w:rFonts w:ascii="Arial Narrow" w:eastAsia="Arial Narrow" w:hAnsi="Arial Narrow" w:cs="Arial Narrow"/>
                <w:sz w:val="20"/>
                <w:szCs w:val="20"/>
              </w:rPr>
              <w:t xml:space="preserve">Explore </w:t>
            </w:r>
            <w:hyperlink r:id="rId10">
              <w:r w:rsidRPr="701A6DDD">
                <w:rPr>
                  <w:rStyle w:val="Hyperlink"/>
                  <w:rFonts w:ascii="Arial Narrow" w:eastAsia="Arial Narrow" w:hAnsi="Arial Narrow" w:cs="Arial Narrow"/>
                  <w:sz w:val="20"/>
                  <w:szCs w:val="20"/>
                </w:rPr>
                <w:t>Retail Management</w:t>
              </w:r>
            </w:hyperlink>
            <w:r w:rsidRPr="701A6DDD">
              <w:rPr>
                <w:rFonts w:ascii="Arial Narrow" w:eastAsia="Arial Narrow" w:hAnsi="Arial Narrow" w:cs="Arial Narrow"/>
                <w:sz w:val="20"/>
                <w:szCs w:val="20"/>
              </w:rPr>
              <w:t xml:space="preserve"> Webpage</w:t>
            </w:r>
          </w:p>
          <w:p w14:paraId="17B7E061" w14:textId="77777777" w:rsidR="00143DAE" w:rsidRDefault="00E76888">
            <w:pPr>
              <w:keepNext/>
              <w:widowControl w:val="0"/>
              <w:numPr>
                <w:ilvl w:val="0"/>
                <w:numId w:val="5"/>
              </w:numPr>
              <w:spacing w:after="40" w:line="240" w:lineRule="auto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</w:rPr>
              <w:t xml:space="preserve">Meet with </w:t>
            </w:r>
            <w:hyperlink r:id="rId11">
              <w:r>
                <w:rPr>
                  <w:rFonts w:ascii="Arial Narrow" w:eastAsia="Arial Narrow" w:hAnsi="Arial Narrow" w:cs="Arial Narrow"/>
                  <w:color w:val="1155CC"/>
                  <w:sz w:val="20"/>
                  <w:szCs w:val="20"/>
                  <w:u w:val="single"/>
                </w:rPr>
                <w:t>professors</w:t>
              </w:r>
            </w:hyperlink>
            <w:r>
              <w:rPr>
                <w:rFonts w:ascii="Arial Narrow" w:eastAsia="Arial Narrow" w:hAnsi="Arial Narrow" w:cs="Arial Narrow"/>
                <w:sz w:val="20"/>
                <w:szCs w:val="20"/>
              </w:rPr>
              <w:t>/</w:t>
            </w:r>
            <w:hyperlink r:id="rId12">
              <w:r>
                <w:rPr>
                  <w:rFonts w:ascii="Arial Narrow" w:eastAsia="Arial Narrow" w:hAnsi="Arial Narrow" w:cs="Arial Narrow"/>
                  <w:color w:val="1155CC"/>
                  <w:sz w:val="20"/>
                  <w:szCs w:val="20"/>
                  <w:u w:val="single"/>
                </w:rPr>
                <w:t>Pre-Major Advisors</w:t>
              </w:r>
            </w:hyperlink>
          </w:p>
          <w:p w14:paraId="479D8908" w14:textId="2A7C89FA" w:rsidR="00143DAE" w:rsidRDefault="00E76888">
            <w:pPr>
              <w:keepNext/>
              <w:widowControl w:val="0"/>
              <w:numPr>
                <w:ilvl w:val="0"/>
                <w:numId w:val="5"/>
              </w:numPr>
              <w:spacing w:after="40" w:line="240" w:lineRule="auto"/>
              <w:rPr>
                <w:rFonts w:ascii="Arial Narrow" w:eastAsia="Arial Narrow" w:hAnsi="Arial Narrow" w:cs="Arial Narrow"/>
                <w:sz w:val="20"/>
                <w:szCs w:val="20"/>
              </w:rPr>
            </w:pPr>
            <w:r w:rsidRPr="701A6DDD">
              <w:rPr>
                <w:rFonts w:ascii="Arial Narrow" w:eastAsia="Arial Narrow" w:hAnsi="Arial Narrow" w:cs="Arial Narrow"/>
                <w:sz w:val="20"/>
                <w:szCs w:val="20"/>
              </w:rPr>
              <w:t xml:space="preserve">Explore </w:t>
            </w:r>
            <w:hyperlink r:id="rId13">
              <w:r w:rsidRPr="701A6DDD">
                <w:rPr>
                  <w:rStyle w:val="Hyperlink"/>
                  <w:rFonts w:ascii="Arial Narrow" w:eastAsia="Arial Narrow" w:hAnsi="Arial Narrow" w:cs="Arial Narrow"/>
                  <w:sz w:val="20"/>
                  <w:szCs w:val="20"/>
                </w:rPr>
                <w:t>study abroad opportunities</w:t>
              </w:r>
            </w:hyperlink>
            <w:r w:rsidRPr="701A6DDD">
              <w:rPr>
                <w:rFonts w:ascii="Arial Narrow" w:eastAsia="Arial Narrow" w:hAnsi="Arial Narrow" w:cs="Arial Narrow"/>
                <w:sz w:val="20"/>
                <w:szCs w:val="20"/>
              </w:rPr>
              <w:t xml:space="preserve"> </w:t>
            </w:r>
          </w:p>
          <w:p w14:paraId="239FCE12" w14:textId="77777777" w:rsidR="00143DAE" w:rsidRDefault="00E76888">
            <w:pPr>
              <w:keepNext/>
              <w:widowControl w:val="0"/>
              <w:numPr>
                <w:ilvl w:val="0"/>
                <w:numId w:val="5"/>
              </w:numPr>
              <w:spacing w:after="40" w:line="240" w:lineRule="auto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</w:rPr>
              <w:t xml:space="preserve">Consider taking the Career Exploration class </w:t>
            </w:r>
            <w:hyperlink r:id="rId14">
              <w:r>
                <w:rPr>
                  <w:rFonts w:ascii="Arial Narrow" w:eastAsia="Arial Narrow" w:hAnsi="Arial Narrow" w:cs="Arial Narrow"/>
                  <w:color w:val="1155CC"/>
                  <w:sz w:val="20"/>
                  <w:szCs w:val="20"/>
                  <w:u w:val="single"/>
                </w:rPr>
                <w:t>BISSKL 250</w:t>
              </w:r>
            </w:hyperlink>
          </w:p>
        </w:tc>
        <w:tc>
          <w:tcPr>
            <w:tcW w:w="3765" w:type="dxa"/>
            <w:shd w:val="clear" w:color="auto" w:fill="EFEFEF"/>
            <w:tcMar>
              <w:top w:w="72" w:type="dxa"/>
              <w:left w:w="72" w:type="dxa"/>
              <w:bottom w:w="72" w:type="dxa"/>
              <w:right w:w="72" w:type="dxa"/>
            </w:tcMar>
          </w:tcPr>
          <w:p w14:paraId="1FE8347A" w14:textId="3161A5DE" w:rsidR="00143DAE" w:rsidRDefault="00E76888" w:rsidP="72532925">
            <w:pPr>
              <w:keepNext/>
              <w:widowControl w:val="0"/>
              <w:numPr>
                <w:ilvl w:val="0"/>
                <w:numId w:val="9"/>
              </w:numPr>
              <w:spacing w:after="40" w:line="240" w:lineRule="auto"/>
              <w:rPr>
                <w:rFonts w:ascii="Arial Narrow" w:eastAsia="Arial Narrow" w:hAnsi="Arial Narrow" w:cs="Arial Narrow"/>
                <w:sz w:val="20"/>
                <w:szCs w:val="20"/>
              </w:rPr>
            </w:pPr>
            <w:r w:rsidRPr="72532925">
              <w:rPr>
                <w:rFonts w:ascii="Arial Narrow" w:eastAsia="Arial Narrow" w:hAnsi="Arial Narrow" w:cs="Arial Narrow"/>
                <w:sz w:val="20"/>
                <w:szCs w:val="20"/>
              </w:rPr>
              <w:t xml:space="preserve">Complete the School of Business Orientation </w:t>
            </w:r>
          </w:p>
          <w:p w14:paraId="16A5E22E" w14:textId="32A7C92C" w:rsidR="00143DAE" w:rsidRDefault="00E76888">
            <w:pPr>
              <w:keepNext/>
              <w:widowControl w:val="0"/>
              <w:numPr>
                <w:ilvl w:val="0"/>
                <w:numId w:val="5"/>
              </w:numPr>
              <w:spacing w:after="40" w:line="240" w:lineRule="auto"/>
              <w:rPr>
                <w:rFonts w:ascii="Arial Narrow" w:eastAsia="Arial Narrow" w:hAnsi="Arial Narrow" w:cs="Arial Narrow"/>
                <w:sz w:val="20"/>
                <w:szCs w:val="20"/>
              </w:rPr>
            </w:pPr>
            <w:r w:rsidRPr="701A6DDD">
              <w:rPr>
                <w:rFonts w:ascii="Arial Narrow" w:eastAsia="Arial Narrow" w:hAnsi="Arial Narrow" w:cs="Arial Narrow"/>
                <w:sz w:val="20"/>
                <w:szCs w:val="20"/>
              </w:rPr>
              <w:t xml:space="preserve">Explore </w:t>
            </w:r>
            <w:r w:rsidR="304223A7" w:rsidRPr="701A6DDD">
              <w:rPr>
                <w:rFonts w:ascii="Arial Narrow" w:eastAsia="Arial Narrow" w:hAnsi="Arial Narrow" w:cs="Arial Narrow"/>
                <w:sz w:val="20"/>
                <w:szCs w:val="20"/>
              </w:rPr>
              <w:t xml:space="preserve">the </w:t>
            </w:r>
            <w:hyperlink r:id="rId15">
              <w:r w:rsidR="304223A7" w:rsidRPr="701A6DDD">
                <w:rPr>
                  <w:rStyle w:val="Hyperlink"/>
                  <w:rFonts w:ascii="Arial Narrow" w:eastAsia="Arial Narrow" w:hAnsi="Arial Narrow" w:cs="Arial Narrow"/>
                  <w:sz w:val="20"/>
                  <w:szCs w:val="20"/>
                </w:rPr>
                <w:t>Office of Connected Learning</w:t>
              </w:r>
            </w:hyperlink>
            <w:r w:rsidRPr="701A6DDD">
              <w:rPr>
                <w:rFonts w:ascii="Arial Narrow" w:eastAsia="Arial Narrow" w:hAnsi="Arial Narrow" w:cs="Arial Narrow"/>
                <w:sz w:val="20"/>
                <w:szCs w:val="20"/>
              </w:rPr>
              <w:t xml:space="preserve"> to find research opportunities </w:t>
            </w:r>
          </w:p>
          <w:p w14:paraId="3EA7C4D8" w14:textId="77777777" w:rsidR="00143DAE" w:rsidRDefault="00E76888">
            <w:pPr>
              <w:keepNext/>
              <w:widowControl w:val="0"/>
              <w:numPr>
                <w:ilvl w:val="0"/>
                <w:numId w:val="5"/>
              </w:numPr>
              <w:spacing w:after="40" w:line="240" w:lineRule="auto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</w:rPr>
              <w:t xml:space="preserve">Explore </w:t>
            </w:r>
            <w:hyperlink r:id="rId16">
              <w:r>
                <w:rPr>
                  <w:rFonts w:ascii="Arial Narrow" w:eastAsia="Arial Narrow" w:hAnsi="Arial Narrow" w:cs="Arial Narrow"/>
                  <w:color w:val="1155CC"/>
                  <w:sz w:val="20"/>
                  <w:szCs w:val="20"/>
                  <w:u w:val="single"/>
                </w:rPr>
                <w:t>graduate school options</w:t>
              </w:r>
            </w:hyperlink>
            <w:r>
              <w:rPr>
                <w:rFonts w:ascii="Arial Narrow" w:eastAsia="Arial Narrow" w:hAnsi="Arial Narrow" w:cs="Arial Narrow"/>
                <w:sz w:val="20"/>
                <w:szCs w:val="20"/>
              </w:rPr>
              <w:t xml:space="preserve">, including program and admission requirements </w:t>
            </w:r>
          </w:p>
          <w:p w14:paraId="7FB8569F" w14:textId="77777777" w:rsidR="00143DAE" w:rsidRDefault="00E76888">
            <w:pPr>
              <w:keepNext/>
              <w:widowControl w:val="0"/>
              <w:numPr>
                <w:ilvl w:val="0"/>
                <w:numId w:val="5"/>
              </w:numPr>
              <w:spacing w:after="40" w:line="240" w:lineRule="auto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</w:rPr>
              <w:t xml:space="preserve">Explore courses/projects that will sharpen your skills with Excel, </w:t>
            </w:r>
            <w:proofErr w:type="spellStart"/>
            <w:r>
              <w:rPr>
                <w:rFonts w:ascii="Arial Narrow" w:eastAsia="Arial Narrow" w:hAnsi="Arial Narrow" w:cs="Arial Narrow"/>
                <w:sz w:val="20"/>
                <w:szCs w:val="20"/>
              </w:rPr>
              <w:t>Quickbooks</w:t>
            </w:r>
            <w:proofErr w:type="spellEnd"/>
            <w:r>
              <w:rPr>
                <w:rFonts w:ascii="Arial Narrow" w:eastAsia="Arial Narrow" w:hAnsi="Arial Narrow" w:cs="Arial Narrow"/>
                <w:sz w:val="20"/>
                <w:szCs w:val="20"/>
              </w:rPr>
              <w:t xml:space="preserve">, etc. </w:t>
            </w:r>
          </w:p>
          <w:p w14:paraId="429876E3" w14:textId="20062A24" w:rsidR="00143DAE" w:rsidRDefault="00E76888">
            <w:pPr>
              <w:keepNext/>
              <w:widowControl w:val="0"/>
              <w:numPr>
                <w:ilvl w:val="0"/>
                <w:numId w:val="5"/>
              </w:numPr>
              <w:spacing w:after="40" w:line="240" w:lineRule="auto"/>
              <w:rPr>
                <w:rFonts w:ascii="Arial Narrow" w:eastAsia="Arial Narrow" w:hAnsi="Arial Narrow" w:cs="Arial Narrow"/>
                <w:sz w:val="20"/>
                <w:szCs w:val="20"/>
              </w:rPr>
            </w:pPr>
            <w:r w:rsidRPr="701A6DDD">
              <w:rPr>
                <w:rFonts w:ascii="Arial Narrow" w:eastAsia="Arial Narrow" w:hAnsi="Arial Narrow" w:cs="Arial Narrow"/>
                <w:sz w:val="20"/>
                <w:szCs w:val="20"/>
              </w:rPr>
              <w:t xml:space="preserve">Participate in </w:t>
            </w:r>
            <w:hyperlink r:id="rId17">
              <w:r w:rsidRPr="701A6DDD">
                <w:rPr>
                  <w:rStyle w:val="Hyperlink"/>
                  <w:rFonts w:ascii="Arial Narrow" w:eastAsia="Arial Narrow" w:hAnsi="Arial Narrow" w:cs="Arial Narrow"/>
                  <w:sz w:val="20"/>
                  <w:szCs w:val="20"/>
                </w:rPr>
                <w:t>Community-</w:t>
              </w:r>
              <w:r w:rsidR="27D3FAD9" w:rsidRPr="701A6DDD">
                <w:rPr>
                  <w:rStyle w:val="Hyperlink"/>
                  <w:rFonts w:ascii="Arial Narrow" w:eastAsia="Arial Narrow" w:hAnsi="Arial Narrow" w:cs="Arial Narrow"/>
                  <w:sz w:val="20"/>
                  <w:szCs w:val="20"/>
                </w:rPr>
                <w:t>Engag</w:t>
              </w:r>
              <w:r w:rsidRPr="701A6DDD">
                <w:rPr>
                  <w:rStyle w:val="Hyperlink"/>
                  <w:rFonts w:ascii="Arial Narrow" w:eastAsia="Arial Narrow" w:hAnsi="Arial Narrow" w:cs="Arial Narrow"/>
                  <w:sz w:val="20"/>
                  <w:szCs w:val="20"/>
                </w:rPr>
                <w:t>ed Learning and Research (C</w:t>
              </w:r>
              <w:r w:rsidR="171A11B2" w:rsidRPr="701A6DDD">
                <w:rPr>
                  <w:rStyle w:val="Hyperlink"/>
                  <w:rFonts w:ascii="Arial Narrow" w:eastAsia="Arial Narrow" w:hAnsi="Arial Narrow" w:cs="Arial Narrow"/>
                  <w:sz w:val="20"/>
                  <w:szCs w:val="20"/>
                </w:rPr>
                <w:t>E</w:t>
              </w:r>
              <w:r w:rsidRPr="701A6DDD">
                <w:rPr>
                  <w:rStyle w:val="Hyperlink"/>
                  <w:rFonts w:ascii="Arial Narrow" w:eastAsia="Arial Narrow" w:hAnsi="Arial Narrow" w:cs="Arial Narrow"/>
                  <w:sz w:val="20"/>
                  <w:szCs w:val="20"/>
                </w:rPr>
                <w:t>LR)</w:t>
              </w:r>
            </w:hyperlink>
            <w:r w:rsidRPr="701A6DDD">
              <w:rPr>
                <w:rFonts w:ascii="Arial Narrow" w:eastAsia="Arial Narrow" w:hAnsi="Arial Narrow" w:cs="Arial Narrow"/>
                <w:sz w:val="20"/>
                <w:szCs w:val="20"/>
              </w:rPr>
              <w:t xml:space="preserve"> coursework</w:t>
            </w:r>
          </w:p>
        </w:tc>
        <w:tc>
          <w:tcPr>
            <w:tcW w:w="3209" w:type="dxa"/>
            <w:shd w:val="clear" w:color="auto" w:fill="EFEFEF"/>
            <w:tcMar>
              <w:top w:w="72" w:type="dxa"/>
              <w:left w:w="72" w:type="dxa"/>
              <w:bottom w:w="72" w:type="dxa"/>
              <w:right w:w="72" w:type="dxa"/>
            </w:tcMar>
          </w:tcPr>
          <w:p w14:paraId="107C3220" w14:textId="1C57734E" w:rsidR="00143DAE" w:rsidRDefault="00E76888">
            <w:pPr>
              <w:keepNext/>
              <w:widowControl w:val="0"/>
              <w:numPr>
                <w:ilvl w:val="0"/>
                <w:numId w:val="5"/>
              </w:numPr>
              <w:spacing w:after="40" w:line="240" w:lineRule="auto"/>
              <w:rPr>
                <w:rFonts w:ascii="Arial Narrow" w:eastAsia="Arial Narrow" w:hAnsi="Arial Narrow" w:cs="Arial Narrow"/>
                <w:sz w:val="20"/>
                <w:szCs w:val="20"/>
              </w:rPr>
            </w:pPr>
            <w:r w:rsidRPr="701A6DDD">
              <w:rPr>
                <w:rFonts w:ascii="Arial Narrow" w:eastAsia="Arial Narrow" w:hAnsi="Arial Narrow" w:cs="Arial Narrow"/>
                <w:sz w:val="20"/>
                <w:szCs w:val="20"/>
              </w:rPr>
              <w:t xml:space="preserve">Apply to graduate school (if applicable), </w:t>
            </w:r>
            <w:hyperlink r:id="rId18">
              <w:r w:rsidRPr="701A6DDD">
                <w:rPr>
                  <w:rStyle w:val="Hyperlink"/>
                  <w:rFonts w:ascii="Arial Narrow" w:eastAsia="Arial Narrow" w:hAnsi="Arial Narrow" w:cs="Arial Narrow"/>
                  <w:sz w:val="20"/>
                  <w:szCs w:val="20"/>
                </w:rPr>
                <w:t>make an appointment with Career Services</w:t>
              </w:r>
            </w:hyperlink>
            <w:r w:rsidRPr="701A6DDD">
              <w:rPr>
                <w:rFonts w:ascii="Arial Narrow" w:eastAsia="Arial Narrow" w:hAnsi="Arial Narrow" w:cs="Arial Narrow"/>
                <w:sz w:val="20"/>
                <w:szCs w:val="20"/>
              </w:rPr>
              <w:t xml:space="preserve"> to help you with the process</w:t>
            </w:r>
          </w:p>
        </w:tc>
        <w:tc>
          <w:tcPr>
            <w:tcW w:w="2805" w:type="dxa"/>
            <w:vMerge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EB378F" w14:textId="77777777" w:rsidR="00143DAE" w:rsidRDefault="00143DA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</w:tc>
      </w:tr>
      <w:tr w:rsidR="00143DAE" w14:paraId="3328CF9C" w14:textId="77777777" w:rsidTr="701A6DDD">
        <w:trPr>
          <w:trHeight w:val="1697"/>
        </w:trPr>
        <w:tc>
          <w:tcPr>
            <w:tcW w:w="17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7EBFCA" w14:textId="77777777" w:rsidR="00143DAE" w:rsidRDefault="00E768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Oswald" w:eastAsia="Oswald" w:hAnsi="Oswald" w:cs="Oswald"/>
                <w:color w:val="4B2E83"/>
                <w:sz w:val="28"/>
                <w:szCs w:val="28"/>
              </w:rPr>
            </w:pPr>
            <w:r>
              <w:rPr>
                <w:rFonts w:ascii="Oswald" w:eastAsia="Oswald" w:hAnsi="Oswald" w:cs="Oswald"/>
                <w:color w:val="4B2E83"/>
                <w:sz w:val="28"/>
                <w:szCs w:val="28"/>
              </w:rPr>
              <w:t>HANDS ON LEARNING</w:t>
            </w:r>
          </w:p>
          <w:p w14:paraId="6A05A809" w14:textId="77777777" w:rsidR="00143DAE" w:rsidRDefault="00143DA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Oswald" w:eastAsia="Oswald" w:hAnsi="Oswald" w:cs="Oswald"/>
                <w:color w:val="4B2E83"/>
                <w:sz w:val="24"/>
                <w:szCs w:val="24"/>
              </w:rPr>
            </w:pPr>
          </w:p>
          <w:p w14:paraId="4D932F30" w14:textId="77777777" w:rsidR="00143DAE" w:rsidRDefault="00E768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Montserrat" w:eastAsia="Montserrat" w:hAnsi="Montserrat" w:cs="Montserrat"/>
                <w:i/>
                <w:color w:val="666666"/>
              </w:rPr>
            </w:pPr>
            <w:r>
              <w:rPr>
                <w:rFonts w:ascii="Montserrat" w:eastAsia="Montserrat" w:hAnsi="Montserrat" w:cs="Montserrat"/>
                <w:i/>
                <w:color w:val="666666"/>
              </w:rPr>
              <w:t>What can I do to achieve my goals?</w:t>
            </w:r>
          </w:p>
        </w:tc>
        <w:tc>
          <w:tcPr>
            <w:tcW w:w="3840" w:type="dxa"/>
            <w:shd w:val="clear" w:color="auto" w:fill="EFEFEF"/>
            <w:tcMar>
              <w:top w:w="72" w:type="dxa"/>
              <w:left w:w="72" w:type="dxa"/>
              <w:bottom w:w="72" w:type="dxa"/>
              <w:right w:w="72" w:type="dxa"/>
            </w:tcMar>
          </w:tcPr>
          <w:p w14:paraId="7705117E" w14:textId="77777777" w:rsidR="00143DAE" w:rsidRDefault="00E76888">
            <w:pPr>
              <w:keepNext/>
              <w:widowControl w:val="0"/>
              <w:numPr>
                <w:ilvl w:val="0"/>
                <w:numId w:val="4"/>
              </w:numPr>
              <w:spacing w:after="40" w:line="240" w:lineRule="auto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Participate in </w:t>
            </w:r>
            <w:hyperlink r:id="rId19">
              <w:r>
                <w:rPr>
                  <w:rFonts w:ascii="Arial Narrow" w:eastAsia="Arial Narrow" w:hAnsi="Arial Narrow" w:cs="Arial Narrow"/>
                  <w:color w:val="1155CC"/>
                  <w:sz w:val="20"/>
                  <w:szCs w:val="20"/>
                  <w:u w:val="single"/>
                  <w:shd w:val="clear" w:color="auto" w:fill="EFEFEF"/>
                </w:rPr>
                <w:t>campus activities</w:t>
              </w:r>
            </w:hyperlink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 to build community and network with others</w:t>
            </w:r>
          </w:p>
          <w:p w14:paraId="6485C081" w14:textId="77777777" w:rsidR="00143DAE" w:rsidRDefault="00FD45D1">
            <w:pPr>
              <w:keepNext/>
              <w:widowControl w:val="0"/>
              <w:numPr>
                <w:ilvl w:val="0"/>
                <w:numId w:val="4"/>
              </w:numPr>
              <w:spacing w:after="40" w:line="240" w:lineRule="auto"/>
              <w:rPr>
                <w:rFonts w:ascii="Arial Narrow" w:eastAsia="Arial Narrow" w:hAnsi="Arial Narrow" w:cs="Arial Narrow"/>
                <w:sz w:val="20"/>
                <w:szCs w:val="20"/>
              </w:rPr>
            </w:pPr>
            <w:hyperlink r:id="rId20">
              <w:r w:rsidR="00E76888">
                <w:rPr>
                  <w:rFonts w:ascii="Arial Narrow" w:eastAsia="Arial Narrow" w:hAnsi="Arial Narrow" w:cs="Arial Narrow"/>
                  <w:color w:val="1155CC"/>
                  <w:sz w:val="20"/>
                  <w:szCs w:val="20"/>
                  <w:u w:val="single"/>
                  <w:shd w:val="clear" w:color="auto" w:fill="EFEFEF"/>
                </w:rPr>
                <w:t>Join a club or student government</w:t>
              </w:r>
            </w:hyperlink>
            <w:r w:rsidR="00E76888"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 to build skills in leadership, communication, and working with diverse populations</w:t>
            </w:r>
          </w:p>
          <w:p w14:paraId="253EFB84" w14:textId="058F05E7" w:rsidR="00143DAE" w:rsidRDefault="00E76888">
            <w:pPr>
              <w:keepNext/>
              <w:widowControl w:val="0"/>
              <w:numPr>
                <w:ilvl w:val="0"/>
                <w:numId w:val="3"/>
              </w:numPr>
              <w:spacing w:after="40" w:line="240" w:lineRule="auto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Find </w:t>
            </w:r>
            <w:hyperlink r:id="rId21">
              <w:r w:rsidRPr="701A6DDD">
                <w:rPr>
                  <w:rStyle w:val="Hyperlink"/>
                  <w:rFonts w:ascii="Arial Narrow" w:eastAsia="Arial Narrow" w:hAnsi="Arial Narrow" w:cs="Arial Narrow"/>
                  <w:sz w:val="20"/>
                  <w:szCs w:val="20"/>
                </w:rPr>
                <w:t>volunteer opportunities</w:t>
              </w:r>
            </w:hyperlink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 with your community or local non-profit</w:t>
            </w:r>
          </w:p>
        </w:tc>
        <w:tc>
          <w:tcPr>
            <w:tcW w:w="3765" w:type="dxa"/>
            <w:shd w:val="clear" w:color="auto" w:fill="EFEFEF"/>
            <w:tcMar>
              <w:top w:w="72" w:type="dxa"/>
              <w:left w:w="72" w:type="dxa"/>
              <w:bottom w:w="72" w:type="dxa"/>
              <w:right w:w="72" w:type="dxa"/>
            </w:tcMar>
          </w:tcPr>
          <w:p w14:paraId="66EFDABA" w14:textId="77777777" w:rsidR="00143DAE" w:rsidRDefault="00E76888">
            <w:pPr>
              <w:keepNext/>
              <w:widowControl w:val="0"/>
              <w:numPr>
                <w:ilvl w:val="0"/>
                <w:numId w:val="12"/>
              </w:numPr>
              <w:spacing w:after="40" w:line="240" w:lineRule="auto"/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Join </w:t>
            </w:r>
            <w:hyperlink r:id="rId22">
              <w:r>
                <w:rPr>
                  <w:rFonts w:ascii="Arial Narrow" w:eastAsia="Arial Narrow" w:hAnsi="Arial Narrow" w:cs="Arial Narrow"/>
                  <w:color w:val="1155CC"/>
                  <w:sz w:val="20"/>
                  <w:szCs w:val="20"/>
                  <w:u w:val="single"/>
                  <w:shd w:val="clear" w:color="auto" w:fill="EFEFEF"/>
                </w:rPr>
                <w:t>Delta Sigma Pi</w:t>
              </w:r>
            </w:hyperlink>
          </w:p>
          <w:p w14:paraId="145898A2" w14:textId="23F610CE" w:rsidR="00143DAE" w:rsidRDefault="00FD45D1">
            <w:pPr>
              <w:keepNext/>
              <w:widowControl w:val="0"/>
              <w:numPr>
                <w:ilvl w:val="0"/>
                <w:numId w:val="12"/>
              </w:numPr>
              <w:spacing w:after="40" w:line="240" w:lineRule="auto"/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</w:pPr>
            <w:hyperlink r:id="rId23">
              <w:r w:rsidR="00E76888" w:rsidRPr="701A6DDD">
                <w:rPr>
                  <w:rStyle w:val="Hyperlink"/>
                  <w:rFonts w:ascii="Arial Narrow" w:eastAsia="Arial Narrow" w:hAnsi="Arial Narrow" w:cs="Arial Narrow"/>
                  <w:sz w:val="20"/>
                  <w:szCs w:val="20"/>
                </w:rPr>
                <w:t>Network</w:t>
              </w:r>
            </w:hyperlink>
            <w:r w:rsidR="00E76888"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 with faculty, advisors, peers, &amp; alumni in your major/career focus</w:t>
            </w:r>
          </w:p>
          <w:p w14:paraId="1694F492" w14:textId="604651EB" w:rsidR="00143DAE" w:rsidRDefault="00E76888">
            <w:pPr>
              <w:keepNext/>
              <w:widowControl w:val="0"/>
              <w:numPr>
                <w:ilvl w:val="0"/>
                <w:numId w:val="12"/>
              </w:numPr>
              <w:spacing w:after="40" w:line="240" w:lineRule="auto"/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Attend </w:t>
            </w:r>
            <w:hyperlink r:id="rId24">
              <w:r w:rsidRPr="701A6DDD">
                <w:rPr>
                  <w:rStyle w:val="Hyperlink"/>
                  <w:rFonts w:ascii="Arial Narrow" w:eastAsia="Arial Narrow" w:hAnsi="Arial Narrow" w:cs="Arial Narrow"/>
                  <w:sz w:val="20"/>
                  <w:szCs w:val="20"/>
                </w:rPr>
                <w:t>career fairs/networking events</w:t>
              </w:r>
            </w:hyperlink>
          </w:p>
          <w:p w14:paraId="7CF7C59C" w14:textId="44CD3D91" w:rsidR="00143DAE" w:rsidRDefault="00E76888">
            <w:pPr>
              <w:numPr>
                <w:ilvl w:val="0"/>
                <w:numId w:val="12"/>
              </w:numPr>
              <w:spacing w:after="40" w:line="240" w:lineRule="auto"/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Participate in campus operations by joining a committee like </w:t>
            </w:r>
            <w:hyperlink r:id="rId25">
              <w:r>
                <w:rPr>
                  <w:rFonts w:ascii="Arial Narrow" w:eastAsia="Arial Narrow" w:hAnsi="Arial Narrow" w:cs="Arial Narrow"/>
                  <w:color w:val="1155CC"/>
                  <w:sz w:val="20"/>
                  <w:szCs w:val="20"/>
                  <w:u w:val="single"/>
                  <w:shd w:val="clear" w:color="auto" w:fill="EFEFEF"/>
                </w:rPr>
                <w:t>SAF</w:t>
              </w:r>
            </w:hyperlink>
            <w:r w:rsidR="6CDD9C59"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 or</w:t>
            </w: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 </w:t>
            </w:r>
            <w:hyperlink r:id="rId26">
              <w:r>
                <w:rPr>
                  <w:rFonts w:ascii="Arial Narrow" w:eastAsia="Arial Narrow" w:hAnsi="Arial Narrow" w:cs="Arial Narrow"/>
                  <w:color w:val="1155CC"/>
                  <w:sz w:val="20"/>
                  <w:szCs w:val="20"/>
                  <w:u w:val="single"/>
                  <w:shd w:val="clear" w:color="auto" w:fill="EFEFEF"/>
                </w:rPr>
                <w:t>STF</w:t>
              </w:r>
            </w:hyperlink>
          </w:p>
          <w:p w14:paraId="0884CD46" w14:textId="16D55AC5" w:rsidR="00143DAE" w:rsidRDefault="07266D72" w:rsidP="72532925">
            <w:pPr>
              <w:numPr>
                <w:ilvl w:val="0"/>
                <w:numId w:val="12"/>
              </w:numPr>
              <w:spacing w:after="40" w:line="240" w:lineRule="auto"/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</w:pPr>
            <w:r w:rsidRPr="72532925">
              <w:rPr>
                <w:rFonts w:ascii="Arial Narrow" w:eastAsia="Arial Narrow" w:hAnsi="Arial Narrow" w:cs="Arial Narrow"/>
                <w:color w:val="000000" w:themeColor="text1"/>
                <w:sz w:val="20"/>
                <w:szCs w:val="20"/>
              </w:rPr>
              <w:t xml:space="preserve">Apply to the Business School’s </w:t>
            </w:r>
            <w:hyperlink r:id="rId27">
              <w:r w:rsidRPr="72532925">
                <w:rPr>
                  <w:rStyle w:val="Hyperlink"/>
                  <w:rFonts w:ascii="Arial Narrow" w:eastAsia="Arial Narrow" w:hAnsi="Arial Narrow" w:cs="Arial Narrow"/>
                  <w:sz w:val="20"/>
                  <w:szCs w:val="20"/>
                </w:rPr>
                <w:t>Mentorship Edge Program</w:t>
              </w:r>
            </w:hyperlink>
          </w:p>
        </w:tc>
        <w:tc>
          <w:tcPr>
            <w:tcW w:w="3209" w:type="dxa"/>
            <w:shd w:val="clear" w:color="auto" w:fill="EFEFEF"/>
            <w:tcMar>
              <w:top w:w="72" w:type="dxa"/>
              <w:left w:w="72" w:type="dxa"/>
              <w:bottom w:w="72" w:type="dxa"/>
              <w:right w:w="72" w:type="dxa"/>
            </w:tcMar>
          </w:tcPr>
          <w:p w14:paraId="44838460" w14:textId="3281D69A" w:rsidR="00143DAE" w:rsidRDefault="00E76888">
            <w:pPr>
              <w:keepNext/>
              <w:widowControl w:val="0"/>
              <w:numPr>
                <w:ilvl w:val="0"/>
                <w:numId w:val="12"/>
              </w:numPr>
              <w:spacing w:after="40" w:line="240" w:lineRule="auto"/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Practice your </w:t>
            </w:r>
            <w:hyperlink r:id="rId28">
              <w:r w:rsidRPr="701A6DDD">
                <w:rPr>
                  <w:rStyle w:val="Hyperlink"/>
                  <w:rFonts w:ascii="Arial Narrow" w:eastAsia="Arial Narrow" w:hAnsi="Arial Narrow" w:cs="Arial Narrow"/>
                  <w:sz w:val="20"/>
                  <w:szCs w:val="20"/>
                </w:rPr>
                <w:t>elevator speech</w:t>
              </w:r>
            </w:hyperlink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 and network with faculty, </w:t>
            </w:r>
            <w:proofErr w:type="gramStart"/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>peers</w:t>
            </w:r>
            <w:proofErr w:type="gramEnd"/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 and alumni for post-graduation planning</w:t>
            </w:r>
          </w:p>
          <w:p w14:paraId="50A75D9B" w14:textId="0C347470" w:rsidR="00143DAE" w:rsidRDefault="00E76888">
            <w:pPr>
              <w:keepNext/>
              <w:widowControl w:val="0"/>
              <w:numPr>
                <w:ilvl w:val="0"/>
                <w:numId w:val="12"/>
              </w:numPr>
              <w:spacing w:after="40" w:line="240" w:lineRule="auto"/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Join the </w:t>
            </w:r>
            <w:hyperlink r:id="rId29">
              <w:r>
                <w:rPr>
                  <w:rFonts w:ascii="Arial Narrow" w:eastAsia="Arial Narrow" w:hAnsi="Arial Narrow" w:cs="Arial Narrow"/>
                  <w:color w:val="1155CC"/>
                  <w:sz w:val="20"/>
                  <w:szCs w:val="20"/>
                  <w:u w:val="single"/>
                  <w:shd w:val="clear" w:color="auto" w:fill="EFEFEF"/>
                </w:rPr>
                <w:t>UW Alumni Association and Husky Landing</w:t>
              </w:r>
            </w:hyperlink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 to </w:t>
            </w:r>
            <w:r w:rsidR="19D5FE7C"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find mentorship &amp; networking </w:t>
            </w:r>
            <w:proofErr w:type="spellStart"/>
            <w:r w:rsidR="19D5FE7C"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>opporunities</w:t>
            </w:r>
            <w:proofErr w:type="spellEnd"/>
          </w:p>
          <w:p w14:paraId="252933EA" w14:textId="77777777" w:rsidR="00143DAE" w:rsidRDefault="00E76888">
            <w:pPr>
              <w:keepNext/>
              <w:widowControl w:val="0"/>
              <w:numPr>
                <w:ilvl w:val="0"/>
                <w:numId w:val="12"/>
              </w:numPr>
              <w:spacing w:after="40" w:line="240" w:lineRule="auto"/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Utilize </w:t>
            </w:r>
            <w:hyperlink r:id="rId30">
              <w:r>
                <w:rPr>
                  <w:rFonts w:ascii="Arial Narrow" w:eastAsia="Arial Narrow" w:hAnsi="Arial Narrow" w:cs="Arial Narrow"/>
                  <w:color w:val="1155CC"/>
                  <w:sz w:val="20"/>
                  <w:szCs w:val="20"/>
                  <w:u w:val="single"/>
                  <w:shd w:val="clear" w:color="auto" w:fill="EFEFEF"/>
                </w:rPr>
                <w:t>LinkedIn Learning</w:t>
              </w:r>
            </w:hyperlink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 to develop and enhance skills</w:t>
            </w:r>
          </w:p>
          <w:p w14:paraId="0424305E" w14:textId="77777777" w:rsidR="00143DAE" w:rsidRDefault="00E76888">
            <w:pPr>
              <w:widowControl w:val="0"/>
              <w:numPr>
                <w:ilvl w:val="0"/>
                <w:numId w:val="12"/>
              </w:numPr>
              <w:spacing w:after="40" w:line="240" w:lineRule="auto"/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>Seek progressively higher leadership role in club, on-campus job, or volunteer activity</w:t>
            </w:r>
          </w:p>
        </w:tc>
        <w:tc>
          <w:tcPr>
            <w:tcW w:w="2805" w:type="dxa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DB9FA5" w14:textId="77777777" w:rsidR="00143DAE" w:rsidRDefault="00E76888">
            <w:pPr>
              <w:widowControl w:val="0"/>
              <w:spacing w:after="80" w:line="240" w:lineRule="auto"/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b/>
                <w:color w:val="4B2E83"/>
                <w:sz w:val="20"/>
                <w:szCs w:val="20"/>
              </w:rPr>
              <w:t xml:space="preserve">Employment Opportunities: </w:t>
            </w:r>
            <w:r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 xml:space="preserve"> Buying/Purchasing, Sales, Management, Visual Merchandising, Online Retailing</w:t>
            </w:r>
          </w:p>
          <w:p w14:paraId="61356563" w14:textId="77777777" w:rsidR="00143DAE" w:rsidRDefault="00E76888">
            <w:pPr>
              <w:widowControl w:val="0"/>
              <w:spacing w:after="80" w:line="240" w:lineRule="auto"/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</w:pPr>
            <w:bookmarkStart w:id="0" w:name="_heading=h.gjdgxs" w:colFirst="0" w:colLast="0"/>
            <w:bookmarkEnd w:id="0"/>
            <w:r>
              <w:rPr>
                <w:rFonts w:ascii="Arial Narrow" w:eastAsia="Arial Narrow" w:hAnsi="Arial Narrow" w:cs="Arial Narrow"/>
                <w:b/>
                <w:color w:val="4B2E83"/>
                <w:sz w:val="20"/>
                <w:szCs w:val="20"/>
              </w:rPr>
              <w:t>Related Careers</w:t>
            </w:r>
            <w:r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 xml:space="preserve">: Retail </w:t>
            </w:r>
            <w:proofErr w:type="spellStart"/>
            <w:proofErr w:type="gramStart"/>
            <w:r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>Management,Product</w:t>
            </w:r>
            <w:proofErr w:type="spellEnd"/>
            <w:proofErr w:type="gramEnd"/>
            <w:r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 xml:space="preserve"> Development, Global Sourcing, E-Commerce, Consumer Product Development, Brand &amp; Merchandising Planning</w:t>
            </w:r>
          </w:p>
          <w:p w14:paraId="20019ED9" w14:textId="77777777" w:rsidR="00143DAE" w:rsidRDefault="00E76888">
            <w:pPr>
              <w:widowControl w:val="0"/>
              <w:spacing w:after="80" w:line="240" w:lineRule="auto"/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b/>
                <w:color w:val="4B2E83"/>
                <w:sz w:val="20"/>
                <w:szCs w:val="20"/>
              </w:rPr>
              <w:t xml:space="preserve">Licensing/certification: </w:t>
            </w:r>
            <w:r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>Retail Management Certificate, Customer Service and Sales Certification</w:t>
            </w:r>
          </w:p>
          <w:p w14:paraId="6F7F9183" w14:textId="77777777" w:rsidR="00143DAE" w:rsidRDefault="00E76888">
            <w:pPr>
              <w:widowControl w:val="0"/>
              <w:spacing w:after="80" w:line="240" w:lineRule="auto"/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b/>
                <w:color w:val="4B2E83"/>
                <w:sz w:val="20"/>
                <w:szCs w:val="20"/>
              </w:rPr>
              <w:t xml:space="preserve">Post-Baccalaureate Degree Paths: </w:t>
            </w:r>
            <w:r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 xml:space="preserve">Master’s in Retail Management, </w:t>
            </w:r>
            <w:proofErr w:type="spellStart"/>
            <w:proofErr w:type="gramStart"/>
            <w:r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>Master’s</w:t>
            </w:r>
            <w:proofErr w:type="spellEnd"/>
            <w:r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 xml:space="preserve"> of Business Administration</w:t>
            </w:r>
            <w:proofErr w:type="gramEnd"/>
          </w:p>
          <w:p w14:paraId="0754945B" w14:textId="77777777" w:rsidR="00143DAE" w:rsidRDefault="00E76888">
            <w:pPr>
              <w:widowControl w:val="0"/>
              <w:spacing w:after="80" w:line="240" w:lineRule="auto"/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b/>
                <w:color w:val="4B2E83"/>
                <w:sz w:val="20"/>
                <w:szCs w:val="20"/>
              </w:rPr>
              <w:t>Companies who have hired on Handshake:</w:t>
            </w:r>
            <w:r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 xml:space="preserve"> Boeing, </w:t>
            </w:r>
            <w:proofErr w:type="spellStart"/>
            <w:r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>SeaBear</w:t>
            </w:r>
            <w:proofErr w:type="spellEnd"/>
            <w:r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 xml:space="preserve"> Company, Best Buy, UNIQLO, Seattle Goodwill, Amazon</w:t>
            </w:r>
          </w:p>
          <w:p w14:paraId="5CD325D2" w14:textId="77777777" w:rsidR="00143DAE" w:rsidRDefault="00E76888">
            <w:pPr>
              <w:widowControl w:val="0"/>
              <w:spacing w:after="80" w:line="240" w:lineRule="auto"/>
              <w:rPr>
                <w:rFonts w:ascii="Arial Narrow" w:eastAsia="Arial Narrow" w:hAnsi="Arial Narrow" w:cs="Arial Narrow"/>
                <w:b/>
                <w:color w:val="4B2E83"/>
                <w:sz w:val="20"/>
                <w:szCs w:val="20"/>
                <w:highlight w:val="yellow"/>
              </w:rPr>
            </w:pPr>
            <w:r>
              <w:rPr>
                <w:rFonts w:ascii="Arial Narrow" w:eastAsia="Arial Narrow" w:hAnsi="Arial Narrow" w:cs="Arial Narrow"/>
                <w:b/>
                <w:color w:val="4B2E83"/>
                <w:sz w:val="20"/>
                <w:szCs w:val="20"/>
              </w:rPr>
              <w:t>Professional Associations:</w:t>
            </w:r>
            <w:r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 xml:space="preserve"> Retail Industry Leaders Association, NRF, </w:t>
            </w:r>
            <w:r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lastRenderedPageBreak/>
              <w:t>Shop! Association</w:t>
            </w:r>
          </w:p>
        </w:tc>
      </w:tr>
      <w:tr w:rsidR="00143DAE" w14:paraId="65EA8DF5" w14:textId="77777777" w:rsidTr="701A6DDD">
        <w:trPr>
          <w:trHeight w:val="1697"/>
        </w:trPr>
        <w:tc>
          <w:tcPr>
            <w:tcW w:w="17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C0CB77" w14:textId="77777777" w:rsidR="00143DAE" w:rsidRDefault="00E768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Oswald" w:eastAsia="Oswald" w:hAnsi="Oswald" w:cs="Oswald"/>
                <w:color w:val="4B2E83"/>
                <w:sz w:val="28"/>
                <w:szCs w:val="28"/>
              </w:rPr>
            </w:pPr>
            <w:r>
              <w:rPr>
                <w:rFonts w:ascii="Oswald" w:eastAsia="Oswald" w:hAnsi="Oswald" w:cs="Oswald"/>
                <w:color w:val="4B2E83"/>
                <w:sz w:val="28"/>
                <w:szCs w:val="28"/>
              </w:rPr>
              <w:t>CAREER PREPARATION</w:t>
            </w:r>
          </w:p>
          <w:p w14:paraId="5A39BBE3" w14:textId="77777777" w:rsidR="00143DAE" w:rsidRDefault="00143DA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Oswald" w:eastAsia="Oswald" w:hAnsi="Oswald" w:cs="Oswald"/>
                <w:color w:val="4B2E83"/>
                <w:sz w:val="24"/>
                <w:szCs w:val="24"/>
              </w:rPr>
            </w:pPr>
          </w:p>
          <w:p w14:paraId="23C3A02C" w14:textId="77777777" w:rsidR="00143DAE" w:rsidRDefault="00E768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Montserrat" w:eastAsia="Montserrat" w:hAnsi="Montserrat" w:cs="Montserrat"/>
                <w:i/>
                <w:color w:val="666666"/>
              </w:rPr>
            </w:pPr>
            <w:r>
              <w:rPr>
                <w:rFonts w:ascii="Montserrat" w:eastAsia="Montserrat" w:hAnsi="Montserrat" w:cs="Montserrat"/>
                <w:i/>
                <w:color w:val="666666"/>
              </w:rPr>
              <w:t>How can I help myself get a job?</w:t>
            </w:r>
          </w:p>
        </w:tc>
        <w:tc>
          <w:tcPr>
            <w:tcW w:w="3840" w:type="dxa"/>
            <w:shd w:val="clear" w:color="auto" w:fill="EFEFEF"/>
            <w:tcMar>
              <w:top w:w="72" w:type="dxa"/>
              <w:left w:w="72" w:type="dxa"/>
              <w:bottom w:w="72" w:type="dxa"/>
              <w:right w:w="72" w:type="dxa"/>
            </w:tcMar>
          </w:tcPr>
          <w:p w14:paraId="584D2BA9" w14:textId="7EBBF05A" w:rsidR="00143DAE" w:rsidRDefault="00E76888">
            <w:pPr>
              <w:keepNext/>
              <w:widowControl w:val="0"/>
              <w:numPr>
                <w:ilvl w:val="0"/>
                <w:numId w:val="11"/>
              </w:numPr>
              <w:spacing w:after="40" w:line="240" w:lineRule="auto"/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Make your </w:t>
            </w:r>
            <w:hyperlink r:id="rId31">
              <w:r w:rsidRPr="701A6DDD">
                <w:rPr>
                  <w:rStyle w:val="Hyperlink"/>
                  <w:rFonts w:ascii="Arial Narrow" w:eastAsia="Arial Narrow" w:hAnsi="Arial Narrow" w:cs="Arial Narrow"/>
                  <w:sz w:val="20"/>
                  <w:szCs w:val="20"/>
                </w:rPr>
                <w:t>first appointment with Career Services</w:t>
              </w:r>
            </w:hyperlink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 to develop your resume and LinkedIn profile</w:t>
            </w:r>
          </w:p>
          <w:p w14:paraId="07EBFA01" w14:textId="77777777" w:rsidR="00143DAE" w:rsidRDefault="00E76888">
            <w:pPr>
              <w:keepNext/>
              <w:widowControl w:val="0"/>
              <w:numPr>
                <w:ilvl w:val="0"/>
                <w:numId w:val="11"/>
              </w:numPr>
              <w:spacing w:after="40" w:line="240" w:lineRule="auto"/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Register for </w:t>
            </w:r>
            <w:hyperlink r:id="rId32">
              <w:r>
                <w:rPr>
                  <w:rFonts w:ascii="Arial Narrow" w:eastAsia="Arial Narrow" w:hAnsi="Arial Narrow" w:cs="Arial Narrow"/>
                  <w:color w:val="1155CC"/>
                  <w:sz w:val="20"/>
                  <w:szCs w:val="20"/>
                  <w:u w:val="single"/>
                  <w:shd w:val="clear" w:color="auto" w:fill="EFEFEF"/>
                </w:rPr>
                <w:t>Handshake</w:t>
              </w:r>
            </w:hyperlink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 (UW’s free job &amp; internship board) and complete your profile</w:t>
            </w:r>
          </w:p>
          <w:p w14:paraId="1500BBB7" w14:textId="666F202F" w:rsidR="00143DAE" w:rsidRDefault="00E76888">
            <w:pPr>
              <w:keepNext/>
              <w:numPr>
                <w:ilvl w:val="0"/>
                <w:numId w:val="11"/>
              </w:numPr>
              <w:spacing w:after="40" w:line="240" w:lineRule="auto"/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Use the </w:t>
            </w:r>
            <w:hyperlink r:id="rId33">
              <w:r>
                <w:rPr>
                  <w:rFonts w:ascii="Arial Narrow" w:eastAsia="Arial Narrow" w:hAnsi="Arial Narrow" w:cs="Arial Narrow"/>
                  <w:color w:val="1155CC"/>
                  <w:sz w:val="20"/>
                  <w:szCs w:val="20"/>
                  <w:u w:val="single"/>
                  <w:shd w:val="clear" w:color="auto" w:fill="EFEFEF"/>
                </w:rPr>
                <w:t>UW Bothell’s LinkedIn Alumni page</w:t>
              </w:r>
            </w:hyperlink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, </w:t>
            </w:r>
            <w:hyperlink r:id="rId34">
              <w:r w:rsidRPr="701A6DDD">
                <w:rPr>
                  <w:rStyle w:val="Hyperlink"/>
                  <w:rFonts w:ascii="Arial Narrow" w:eastAsia="Arial Narrow" w:hAnsi="Arial Narrow" w:cs="Arial Narrow"/>
                  <w:sz w:val="20"/>
                  <w:szCs w:val="20"/>
                </w:rPr>
                <w:t>WOIS.org,</w:t>
              </w:r>
            </w:hyperlink>
            <w:r>
              <w:rPr>
                <w:rFonts w:ascii="Arial Narrow" w:eastAsia="Arial Narrow" w:hAnsi="Arial Narrow" w:cs="Arial Narrow"/>
                <w:color w:val="1155CC"/>
                <w:sz w:val="20"/>
                <w:szCs w:val="20"/>
                <w:u w:val="single"/>
                <w:shd w:val="clear" w:color="auto" w:fill="EFEFEF"/>
              </w:rPr>
              <w:t xml:space="preserve"> </w:t>
            </w:r>
            <w:r w:rsidR="315994D5">
              <w:rPr>
                <w:rFonts w:ascii="Arial Narrow" w:eastAsia="Arial Narrow" w:hAnsi="Arial Narrow" w:cs="Arial Narrow"/>
                <w:color w:val="1155CC"/>
                <w:sz w:val="20"/>
                <w:szCs w:val="20"/>
                <w:u w:val="single"/>
                <w:shd w:val="clear" w:color="auto" w:fill="EFEFEF"/>
              </w:rPr>
              <w:t xml:space="preserve">and </w:t>
            </w:r>
            <w:hyperlink r:id="rId35">
              <w:r w:rsidRPr="701A6DDD">
                <w:rPr>
                  <w:rStyle w:val="Hyperlink"/>
                  <w:rFonts w:ascii="Arial Narrow" w:eastAsia="Arial Narrow" w:hAnsi="Arial Narrow" w:cs="Arial Narrow"/>
                  <w:sz w:val="20"/>
                  <w:szCs w:val="20"/>
                </w:rPr>
                <w:t>What Can I Do With This Major</w:t>
              </w:r>
            </w:hyperlink>
            <w:r w:rsidR="06933BBC">
              <w:rPr>
                <w:rFonts w:ascii="Arial Narrow" w:eastAsia="Arial Narrow" w:hAnsi="Arial Narrow" w:cs="Arial Narrow"/>
                <w:color w:val="1155CC"/>
                <w:sz w:val="20"/>
                <w:szCs w:val="20"/>
                <w:u w:val="single"/>
                <w:shd w:val="clear" w:color="auto" w:fill="EFEFEF"/>
              </w:rPr>
              <w:t xml:space="preserve"> </w:t>
            </w: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>to research careers and skill requirements</w:t>
            </w:r>
          </w:p>
          <w:p w14:paraId="03468E99" w14:textId="031CFB53" w:rsidR="00143DAE" w:rsidRDefault="00E76888">
            <w:pPr>
              <w:keepNext/>
              <w:widowControl w:val="0"/>
              <w:numPr>
                <w:ilvl w:val="0"/>
                <w:numId w:val="6"/>
              </w:numPr>
              <w:spacing w:after="40" w:line="240" w:lineRule="auto"/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Conduct </w:t>
            </w:r>
            <w:hyperlink r:id="rId36">
              <w:r w:rsidRPr="701A6DDD">
                <w:rPr>
                  <w:rStyle w:val="Hyperlink"/>
                  <w:rFonts w:ascii="Arial Narrow" w:eastAsia="Arial Narrow" w:hAnsi="Arial Narrow" w:cs="Arial Narrow"/>
                  <w:sz w:val="20"/>
                  <w:szCs w:val="20"/>
                </w:rPr>
                <w:t>informational interviews</w:t>
              </w:r>
            </w:hyperlink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 with alumni </w:t>
            </w: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lastRenderedPageBreak/>
              <w:t>and other industry professionals for career advice, job research, and mentorship opportunities</w:t>
            </w:r>
          </w:p>
        </w:tc>
        <w:tc>
          <w:tcPr>
            <w:tcW w:w="3765" w:type="dxa"/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28CF0B" w14:textId="77777777" w:rsidR="00143DAE" w:rsidRDefault="00E76888">
            <w:pPr>
              <w:keepNext/>
              <w:widowControl w:val="0"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40" w:line="240" w:lineRule="auto"/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lastRenderedPageBreak/>
              <w:t xml:space="preserve">Intern with an employer/career of interest </w:t>
            </w:r>
            <w:r>
              <w:rPr>
                <w:rFonts w:ascii="Arial Narrow" w:eastAsia="Arial Narrow" w:hAnsi="Arial Narrow" w:cs="Arial Narrow"/>
                <w:b/>
                <w:sz w:val="20"/>
                <w:szCs w:val="20"/>
                <w:shd w:val="clear" w:color="auto" w:fill="EFEFEF"/>
              </w:rPr>
              <w:t xml:space="preserve">(Apply for summer internships Autumn of 3rd year- </w:t>
            </w: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>Example(s): Sales, Store Management, Retail Management)</w:t>
            </w:r>
          </w:p>
          <w:p w14:paraId="602068A7" w14:textId="77777777" w:rsidR="00143DAE" w:rsidRDefault="00E76888">
            <w:pPr>
              <w:keepNext/>
              <w:widowControl w:val="0"/>
              <w:numPr>
                <w:ilvl w:val="0"/>
                <w:numId w:val="11"/>
              </w:numPr>
              <w:spacing w:after="40" w:line="240" w:lineRule="auto"/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>Job shadow to clarify career interests</w:t>
            </w:r>
          </w:p>
          <w:p w14:paraId="0F213F33" w14:textId="38DBAF0B" w:rsidR="00143DAE" w:rsidRDefault="00E76888">
            <w:pPr>
              <w:keepNext/>
              <w:widowControl w:val="0"/>
              <w:numPr>
                <w:ilvl w:val="0"/>
                <w:numId w:val="11"/>
              </w:numPr>
              <w:spacing w:after="40" w:line="240" w:lineRule="auto"/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Update </w:t>
            </w:r>
            <w:hyperlink r:id="rId37">
              <w:r w:rsidRPr="701A6DDD">
                <w:rPr>
                  <w:rStyle w:val="Hyperlink"/>
                  <w:rFonts w:ascii="Arial Narrow" w:eastAsia="Arial Narrow" w:hAnsi="Arial Narrow" w:cs="Arial Narrow"/>
                  <w:sz w:val="20"/>
                  <w:szCs w:val="20"/>
                </w:rPr>
                <w:t>resume</w:t>
              </w:r>
            </w:hyperlink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 with relevant academic coursework/project</w:t>
            </w:r>
          </w:p>
          <w:p w14:paraId="67167E9C" w14:textId="36F71ED8" w:rsidR="00143DAE" w:rsidRDefault="00E76888">
            <w:pPr>
              <w:keepNext/>
              <w:widowControl w:val="0"/>
              <w:numPr>
                <w:ilvl w:val="0"/>
                <w:numId w:val="11"/>
              </w:numPr>
              <w:spacing w:after="40" w:line="240" w:lineRule="auto"/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Update </w:t>
            </w:r>
            <w:hyperlink r:id="rId38">
              <w:r w:rsidRPr="701A6DDD">
                <w:rPr>
                  <w:rStyle w:val="Hyperlink"/>
                  <w:rFonts w:ascii="Arial Narrow" w:eastAsia="Arial Narrow" w:hAnsi="Arial Narrow" w:cs="Arial Narrow"/>
                  <w:sz w:val="20"/>
                  <w:szCs w:val="20"/>
                </w:rPr>
                <w:t>LinkedIn/e-portfolio</w:t>
              </w:r>
            </w:hyperlink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 and </w:t>
            </w:r>
            <w:hyperlink r:id="rId39">
              <w:r>
                <w:rPr>
                  <w:rFonts w:ascii="Arial Narrow" w:eastAsia="Arial Narrow" w:hAnsi="Arial Narrow" w:cs="Arial Narrow"/>
                  <w:color w:val="1155CC"/>
                  <w:sz w:val="20"/>
                  <w:szCs w:val="20"/>
                  <w:u w:val="single"/>
                  <w:shd w:val="clear" w:color="auto" w:fill="EFEFEF"/>
                </w:rPr>
                <w:t>Handshake</w:t>
              </w:r>
            </w:hyperlink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 profile with projects and accomplishments </w:t>
            </w: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lastRenderedPageBreak/>
              <w:t>which highlight your skills</w:t>
            </w:r>
          </w:p>
          <w:p w14:paraId="3157E011" w14:textId="63452FB5" w:rsidR="00143DAE" w:rsidRDefault="00E76888">
            <w:pPr>
              <w:keepNext/>
              <w:widowControl w:val="0"/>
              <w:numPr>
                <w:ilvl w:val="0"/>
                <w:numId w:val="13"/>
              </w:numPr>
              <w:spacing w:after="40" w:line="240" w:lineRule="auto"/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Apply to </w:t>
            </w:r>
            <w:hyperlink r:id="rId40">
              <w:r w:rsidRPr="701A6DDD">
                <w:rPr>
                  <w:rStyle w:val="Hyperlink"/>
                  <w:rFonts w:ascii="Arial Narrow" w:eastAsia="Arial Narrow" w:hAnsi="Arial Narrow" w:cs="Arial Narrow"/>
                  <w:sz w:val="20"/>
                  <w:szCs w:val="20"/>
                </w:rPr>
                <w:t>Student Employment</w:t>
              </w:r>
            </w:hyperlink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 opportunities to gain experience and leadership</w:t>
            </w:r>
          </w:p>
        </w:tc>
        <w:tc>
          <w:tcPr>
            <w:tcW w:w="3209" w:type="dxa"/>
            <w:shd w:val="clear" w:color="auto" w:fill="EFEFEF"/>
            <w:tcMar>
              <w:top w:w="72" w:type="dxa"/>
              <w:left w:w="72" w:type="dxa"/>
              <w:bottom w:w="72" w:type="dxa"/>
              <w:right w:w="72" w:type="dxa"/>
            </w:tcMar>
          </w:tcPr>
          <w:p w14:paraId="647EED2B" w14:textId="1330D2DB" w:rsidR="00143DAE" w:rsidRDefault="00E76888">
            <w:pPr>
              <w:keepNext/>
              <w:widowControl w:val="0"/>
              <w:numPr>
                <w:ilvl w:val="0"/>
                <w:numId w:val="11"/>
              </w:numPr>
              <w:spacing w:after="40" w:line="240" w:lineRule="auto"/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lastRenderedPageBreak/>
              <w:t xml:space="preserve">Visit </w:t>
            </w:r>
            <w:hyperlink r:id="rId41">
              <w:r w:rsidRPr="701A6DDD">
                <w:rPr>
                  <w:rStyle w:val="Hyperlink"/>
                  <w:rFonts w:ascii="Arial Narrow" w:eastAsia="Arial Narrow" w:hAnsi="Arial Narrow" w:cs="Arial Narrow"/>
                  <w:sz w:val="20"/>
                  <w:szCs w:val="20"/>
                </w:rPr>
                <w:t>Career Services</w:t>
              </w:r>
            </w:hyperlink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 to refine your resume/LinkedIn profile, job search strategies, and interview skills</w:t>
            </w:r>
          </w:p>
          <w:p w14:paraId="70C21496" w14:textId="628B720E" w:rsidR="00143DAE" w:rsidRDefault="00E76888">
            <w:pPr>
              <w:keepNext/>
              <w:widowControl w:val="0"/>
              <w:numPr>
                <w:ilvl w:val="0"/>
                <w:numId w:val="7"/>
              </w:numPr>
              <w:spacing w:after="40" w:line="240" w:lineRule="auto"/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Develop a list of </w:t>
            </w:r>
            <w:hyperlink r:id="rId42">
              <w:r w:rsidRPr="701A6DDD">
                <w:rPr>
                  <w:rStyle w:val="Hyperlink"/>
                  <w:rFonts w:ascii="Arial Narrow" w:eastAsia="Arial Narrow" w:hAnsi="Arial Narrow" w:cs="Arial Narrow"/>
                  <w:sz w:val="20"/>
                  <w:szCs w:val="20"/>
                </w:rPr>
                <w:t>academic references and recommenders</w:t>
              </w:r>
            </w:hyperlink>
          </w:p>
          <w:p w14:paraId="200AAE0B" w14:textId="77777777" w:rsidR="00143DAE" w:rsidRDefault="00E76888">
            <w:pPr>
              <w:keepNext/>
              <w:widowControl w:val="0"/>
              <w:numPr>
                <w:ilvl w:val="0"/>
                <w:numId w:val="7"/>
              </w:numPr>
              <w:spacing w:after="40" w:line="240" w:lineRule="auto"/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>Begin applying for jobs</w:t>
            </w:r>
          </w:p>
        </w:tc>
        <w:tc>
          <w:tcPr>
            <w:tcW w:w="2805" w:type="dxa"/>
            <w:vMerge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C8F396" w14:textId="77777777" w:rsidR="00143DAE" w:rsidRDefault="00143DA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</w:tc>
      </w:tr>
    </w:tbl>
    <w:p w14:paraId="72A3D3EC" w14:textId="77777777" w:rsidR="00143DAE" w:rsidRDefault="00143DAE">
      <w:pPr>
        <w:spacing w:line="240" w:lineRule="auto"/>
      </w:pPr>
    </w:p>
    <w:p w14:paraId="53E52667" w14:textId="1459DBC9" w:rsidR="45CB52A3" w:rsidRDefault="45CB52A3" w:rsidP="0A372940">
      <w:pPr>
        <w:spacing w:line="240" w:lineRule="auto"/>
        <w:jc w:val="both"/>
        <w:rPr>
          <w:rFonts w:ascii="Arial Narrow" w:eastAsia="Arial Narrow" w:hAnsi="Arial Narrow" w:cs="Arial Narrow"/>
          <w:color w:val="000000" w:themeColor="text1"/>
          <w:sz w:val="20"/>
          <w:szCs w:val="20"/>
          <w:lang w:val="en-US"/>
        </w:rPr>
      </w:pPr>
      <w:r w:rsidRPr="0A372940">
        <w:rPr>
          <w:rFonts w:ascii="Arial Narrow" w:eastAsia="Arial Narrow" w:hAnsi="Arial Narrow" w:cs="Arial Narrow"/>
          <w:color w:val="000000" w:themeColor="text1"/>
          <w:sz w:val="20"/>
          <w:szCs w:val="20"/>
          <w:u w:val="single"/>
        </w:rPr>
        <w:t>Additional Resources</w:t>
      </w:r>
      <w:r w:rsidRPr="0A372940">
        <w:rPr>
          <w:rFonts w:ascii="Arial Narrow" w:eastAsia="Arial Narrow" w:hAnsi="Arial Narrow" w:cs="Arial Narrow"/>
          <w:color w:val="000000" w:themeColor="text1"/>
          <w:sz w:val="20"/>
          <w:szCs w:val="20"/>
        </w:rPr>
        <w:t>:</w:t>
      </w:r>
    </w:p>
    <w:p w14:paraId="7EB4BDC7" w14:textId="56FF6983" w:rsidR="45CB52A3" w:rsidRDefault="45CB52A3" w:rsidP="0A372940">
      <w:pPr>
        <w:pStyle w:val="ListParagraph"/>
        <w:numPr>
          <w:ilvl w:val="0"/>
          <w:numId w:val="2"/>
        </w:numPr>
        <w:spacing w:line="240" w:lineRule="auto"/>
        <w:jc w:val="both"/>
        <w:rPr>
          <w:rFonts w:ascii="Arial Narrow" w:eastAsia="Arial Narrow" w:hAnsi="Arial Narrow" w:cs="Arial Narrow"/>
          <w:color w:val="000000" w:themeColor="text1"/>
          <w:sz w:val="20"/>
          <w:szCs w:val="20"/>
          <w:lang w:val="en-US"/>
        </w:rPr>
      </w:pPr>
      <w:r w:rsidRPr="0A372940">
        <w:rPr>
          <w:rFonts w:ascii="Arial Narrow" w:eastAsia="Arial Narrow" w:hAnsi="Arial Narrow" w:cs="Arial Narrow"/>
          <w:color w:val="000000" w:themeColor="text1"/>
          <w:sz w:val="20"/>
          <w:szCs w:val="20"/>
        </w:rPr>
        <w:t xml:space="preserve">For international students with questions about OPT/CPT, please see </w:t>
      </w:r>
      <w:hyperlink r:id="rId43">
        <w:r w:rsidRPr="0A372940">
          <w:rPr>
            <w:rStyle w:val="Hyperlink"/>
            <w:rFonts w:ascii="Arial Narrow" w:eastAsia="Arial Narrow" w:hAnsi="Arial Narrow" w:cs="Arial Narrow"/>
            <w:sz w:val="20"/>
            <w:szCs w:val="20"/>
          </w:rPr>
          <w:t>International Student Services</w:t>
        </w:r>
      </w:hyperlink>
      <w:r w:rsidRPr="0A372940">
        <w:rPr>
          <w:rFonts w:ascii="Arial Narrow" w:eastAsia="Arial Narrow" w:hAnsi="Arial Narrow" w:cs="Arial Narrow"/>
          <w:color w:val="000000" w:themeColor="text1"/>
          <w:sz w:val="20"/>
          <w:szCs w:val="20"/>
        </w:rPr>
        <w:t>.</w:t>
      </w:r>
    </w:p>
    <w:p w14:paraId="1BF66368" w14:textId="256C1548" w:rsidR="45CB52A3" w:rsidRDefault="45CB52A3" w:rsidP="0A372940">
      <w:pPr>
        <w:pStyle w:val="ListParagraph"/>
        <w:numPr>
          <w:ilvl w:val="0"/>
          <w:numId w:val="2"/>
        </w:numPr>
        <w:spacing w:line="240" w:lineRule="auto"/>
        <w:jc w:val="both"/>
        <w:rPr>
          <w:rFonts w:ascii="Arial Narrow" w:eastAsia="Arial Narrow" w:hAnsi="Arial Narrow" w:cs="Arial Narrow"/>
          <w:color w:val="000000" w:themeColor="text1"/>
          <w:sz w:val="20"/>
          <w:szCs w:val="20"/>
          <w:lang w:val="en-US"/>
        </w:rPr>
      </w:pPr>
      <w:r w:rsidRPr="0A372940">
        <w:rPr>
          <w:rFonts w:ascii="Arial Narrow" w:eastAsia="Arial Narrow" w:hAnsi="Arial Narrow" w:cs="Arial Narrow"/>
          <w:color w:val="000000" w:themeColor="text1"/>
          <w:sz w:val="20"/>
          <w:szCs w:val="20"/>
        </w:rPr>
        <w:t xml:space="preserve">Feeling overwhelmed? Make an appointment with </w:t>
      </w:r>
      <w:hyperlink r:id="rId44">
        <w:r w:rsidRPr="0A372940">
          <w:rPr>
            <w:rStyle w:val="Hyperlink"/>
            <w:rFonts w:ascii="Arial Narrow" w:eastAsia="Arial Narrow" w:hAnsi="Arial Narrow" w:cs="Arial Narrow"/>
            <w:sz w:val="20"/>
            <w:szCs w:val="20"/>
          </w:rPr>
          <w:t>Career Services</w:t>
        </w:r>
      </w:hyperlink>
      <w:r w:rsidRPr="0A372940">
        <w:rPr>
          <w:rFonts w:ascii="Arial Narrow" w:eastAsia="Arial Narrow" w:hAnsi="Arial Narrow" w:cs="Arial Narrow"/>
          <w:color w:val="000000" w:themeColor="text1"/>
          <w:sz w:val="20"/>
          <w:szCs w:val="20"/>
        </w:rPr>
        <w:t xml:space="preserve"> for career-related support or with the </w:t>
      </w:r>
      <w:hyperlink r:id="rId45">
        <w:r w:rsidRPr="0A372940">
          <w:rPr>
            <w:rStyle w:val="Hyperlink"/>
            <w:rFonts w:ascii="Arial Narrow" w:eastAsia="Arial Narrow" w:hAnsi="Arial Narrow" w:cs="Arial Narrow"/>
            <w:sz w:val="20"/>
            <w:szCs w:val="20"/>
          </w:rPr>
          <w:t>Counseling Center</w:t>
        </w:r>
      </w:hyperlink>
      <w:r w:rsidRPr="0A372940">
        <w:rPr>
          <w:rFonts w:ascii="Arial Narrow" w:eastAsia="Arial Narrow" w:hAnsi="Arial Narrow" w:cs="Arial Narrow"/>
          <w:color w:val="000000" w:themeColor="text1"/>
          <w:sz w:val="20"/>
          <w:szCs w:val="20"/>
        </w:rPr>
        <w:t xml:space="preserve"> for mental health support.</w:t>
      </w:r>
    </w:p>
    <w:sectPr w:rsidR="45CB52A3">
      <w:pgSz w:w="15840" w:h="12240" w:orient="landscape"/>
      <w:pgMar w:top="0" w:right="720" w:bottom="274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Oswald">
    <w:altName w:val="Oswald"/>
    <w:charset w:val="00"/>
    <w:family w:val="auto"/>
    <w:pitch w:val="variable"/>
    <w:sig w:usb0="2000020F" w:usb1="00000000" w:usb2="00000000" w:usb3="00000000" w:csb0="00000197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1B3BF3"/>
    <w:multiLevelType w:val="multilevel"/>
    <w:tmpl w:val="FFFFFFFF"/>
    <w:lvl w:ilvl="0">
      <w:start w:val="1"/>
      <w:numFmt w:val="bullet"/>
      <w:lvlText w:val="➢"/>
      <w:lvlJc w:val="left"/>
      <w:pPr>
        <w:ind w:left="36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abstractNum w:abstractNumId="1" w15:restartNumberingAfterBreak="0">
    <w:nsid w:val="045433D9"/>
    <w:multiLevelType w:val="multilevel"/>
    <w:tmpl w:val="FFFFFFFF"/>
    <w:lvl w:ilvl="0">
      <w:start w:val="1"/>
      <w:numFmt w:val="bullet"/>
      <w:lvlText w:val="➢"/>
      <w:lvlJc w:val="left"/>
      <w:pPr>
        <w:ind w:left="36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abstractNum w:abstractNumId="2" w15:restartNumberingAfterBreak="0">
    <w:nsid w:val="099D6FAD"/>
    <w:multiLevelType w:val="multilevel"/>
    <w:tmpl w:val="FFFFFFFF"/>
    <w:lvl w:ilvl="0">
      <w:start w:val="1"/>
      <w:numFmt w:val="bullet"/>
      <w:lvlText w:val="➢"/>
      <w:lvlJc w:val="left"/>
      <w:pPr>
        <w:ind w:left="36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abstractNum w:abstractNumId="3" w15:restartNumberingAfterBreak="0">
    <w:nsid w:val="11D37CDA"/>
    <w:multiLevelType w:val="multilevel"/>
    <w:tmpl w:val="FFFFFFFF"/>
    <w:lvl w:ilvl="0">
      <w:start w:val="1"/>
      <w:numFmt w:val="bullet"/>
      <w:lvlText w:val="➢"/>
      <w:lvlJc w:val="left"/>
      <w:pPr>
        <w:ind w:left="36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abstractNum w:abstractNumId="4" w15:restartNumberingAfterBreak="0">
    <w:nsid w:val="13955C2F"/>
    <w:multiLevelType w:val="multilevel"/>
    <w:tmpl w:val="FFFFFFFF"/>
    <w:lvl w:ilvl="0">
      <w:start w:val="1"/>
      <w:numFmt w:val="bullet"/>
      <w:lvlText w:val="➢"/>
      <w:lvlJc w:val="left"/>
      <w:pPr>
        <w:ind w:left="36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abstractNum w:abstractNumId="5" w15:restartNumberingAfterBreak="0">
    <w:nsid w:val="2E36CE51"/>
    <w:multiLevelType w:val="hybridMultilevel"/>
    <w:tmpl w:val="A8A4255A"/>
    <w:lvl w:ilvl="0" w:tplc="700E2E2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ECD89CE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DB1A24C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8A44E56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2D4618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CEB8095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7C94C34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E49A999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3BC08A7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8180D70"/>
    <w:multiLevelType w:val="multilevel"/>
    <w:tmpl w:val="FFFFFFFF"/>
    <w:lvl w:ilvl="0">
      <w:start w:val="1"/>
      <w:numFmt w:val="bullet"/>
      <w:lvlText w:val="➢"/>
      <w:lvlJc w:val="left"/>
      <w:pPr>
        <w:ind w:left="36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abstractNum w:abstractNumId="7" w15:restartNumberingAfterBreak="0">
    <w:nsid w:val="4CFB8774"/>
    <w:multiLevelType w:val="hybridMultilevel"/>
    <w:tmpl w:val="800E13E6"/>
    <w:lvl w:ilvl="0" w:tplc="E3B05FF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82A8D3AC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F7A0454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BC0B07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908CCC4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8A60EFE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A86A8FE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E48F0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11EA970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94C6ED6"/>
    <w:multiLevelType w:val="multilevel"/>
    <w:tmpl w:val="FFFFFFFF"/>
    <w:lvl w:ilvl="0">
      <w:start w:val="1"/>
      <w:numFmt w:val="bullet"/>
      <w:lvlText w:val="➢"/>
      <w:lvlJc w:val="left"/>
      <w:pPr>
        <w:ind w:left="36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abstractNum w:abstractNumId="9" w15:restartNumberingAfterBreak="0">
    <w:nsid w:val="669F2E1E"/>
    <w:multiLevelType w:val="multilevel"/>
    <w:tmpl w:val="FFFFFFFF"/>
    <w:lvl w:ilvl="0">
      <w:start w:val="1"/>
      <w:numFmt w:val="bullet"/>
      <w:lvlText w:val="❏"/>
      <w:lvlJc w:val="left"/>
      <w:pPr>
        <w:ind w:left="360" w:hanging="360"/>
      </w:pPr>
      <w:rPr>
        <w:u w:val="none"/>
      </w:rPr>
    </w:lvl>
    <w:lvl w:ilvl="1">
      <w:start w:val="1"/>
      <w:numFmt w:val="bullet"/>
      <w:lvlText w:val="❏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❏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❏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❏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❏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❏"/>
      <w:lvlJc w:val="left"/>
      <w:pPr>
        <w:ind w:left="6120" w:hanging="360"/>
      </w:pPr>
      <w:rPr>
        <w:u w:val="none"/>
      </w:rPr>
    </w:lvl>
  </w:abstractNum>
  <w:abstractNum w:abstractNumId="10" w15:restartNumberingAfterBreak="0">
    <w:nsid w:val="6D577FB6"/>
    <w:multiLevelType w:val="multilevel"/>
    <w:tmpl w:val="FFFFFFFF"/>
    <w:lvl w:ilvl="0">
      <w:start w:val="1"/>
      <w:numFmt w:val="bullet"/>
      <w:lvlText w:val="➢"/>
      <w:lvlJc w:val="left"/>
      <w:pPr>
        <w:ind w:left="36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abstractNum w:abstractNumId="11" w15:restartNumberingAfterBreak="0">
    <w:nsid w:val="78A80487"/>
    <w:multiLevelType w:val="multilevel"/>
    <w:tmpl w:val="FFFFFFFF"/>
    <w:lvl w:ilvl="0">
      <w:start w:val="1"/>
      <w:numFmt w:val="bullet"/>
      <w:lvlText w:val="➢"/>
      <w:lvlJc w:val="left"/>
      <w:pPr>
        <w:ind w:left="36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abstractNum w:abstractNumId="12" w15:restartNumberingAfterBreak="0">
    <w:nsid w:val="7CA64C0A"/>
    <w:multiLevelType w:val="multilevel"/>
    <w:tmpl w:val="FFFFFFFF"/>
    <w:lvl w:ilvl="0">
      <w:start w:val="1"/>
      <w:numFmt w:val="bullet"/>
      <w:lvlText w:val="➢"/>
      <w:lvlJc w:val="left"/>
      <w:pPr>
        <w:ind w:left="36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>
    <w:abstractNumId w:val="5"/>
  </w:num>
  <w:num w:numId="2">
    <w:abstractNumId w:val="7"/>
  </w:num>
  <w:num w:numId="3">
    <w:abstractNumId w:val="3"/>
  </w:num>
  <w:num w:numId="4">
    <w:abstractNumId w:val="2"/>
  </w:num>
  <w:num w:numId="5">
    <w:abstractNumId w:val="11"/>
  </w:num>
  <w:num w:numId="6">
    <w:abstractNumId w:val="6"/>
  </w:num>
  <w:num w:numId="7">
    <w:abstractNumId w:val="0"/>
  </w:num>
  <w:num w:numId="8">
    <w:abstractNumId w:val="9"/>
  </w:num>
  <w:num w:numId="9">
    <w:abstractNumId w:val="10"/>
  </w:num>
  <w:num w:numId="10">
    <w:abstractNumId w:val="12"/>
  </w:num>
  <w:num w:numId="11">
    <w:abstractNumId w:val="1"/>
  </w:num>
  <w:num w:numId="12">
    <w:abstractNumId w:val="8"/>
  </w:num>
  <w:num w:numId="1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43DAE"/>
    <w:rsid w:val="00143DAE"/>
    <w:rsid w:val="00E76888"/>
    <w:rsid w:val="00FD45D1"/>
    <w:rsid w:val="06933BBC"/>
    <w:rsid w:val="07266D72"/>
    <w:rsid w:val="0A372940"/>
    <w:rsid w:val="171A11B2"/>
    <w:rsid w:val="17D5AA07"/>
    <w:rsid w:val="19D5FE7C"/>
    <w:rsid w:val="1C978BF6"/>
    <w:rsid w:val="27D3FAD9"/>
    <w:rsid w:val="304223A7"/>
    <w:rsid w:val="315994D5"/>
    <w:rsid w:val="325C2E11"/>
    <w:rsid w:val="348F8D61"/>
    <w:rsid w:val="43FDA3BD"/>
    <w:rsid w:val="4515D161"/>
    <w:rsid w:val="4599741E"/>
    <w:rsid w:val="45CB52A3"/>
    <w:rsid w:val="4CD0AA03"/>
    <w:rsid w:val="5276C836"/>
    <w:rsid w:val="56BB5448"/>
    <w:rsid w:val="5BC5D651"/>
    <w:rsid w:val="5C26C6F2"/>
    <w:rsid w:val="6CDD9C59"/>
    <w:rsid w:val="6D7FB802"/>
    <w:rsid w:val="6F1B8863"/>
    <w:rsid w:val="701A6DDD"/>
    <w:rsid w:val="71CEDFE4"/>
    <w:rsid w:val="725329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946955"/>
  <w15:docId w15:val="{09E007E9-2C0D-4FE0-BA0A-880A84DEF6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en" w:eastAsia="ja-JP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92280"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1">
    <w:name w:val="1"/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ListParagraph">
    <w:name w:val="List Paragraph"/>
    <w:basedOn w:val="Normal"/>
    <w:uiPriority w:val="34"/>
    <w:qFormat/>
    <w:rsid w:val="00606A17"/>
    <w:pPr>
      <w:ind w:left="720"/>
      <w:contextualSpacing/>
    </w:p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character" w:styleId="Hyperlink">
    <w:name w:val="Hyperlink"/>
    <w:basedOn w:val="DefaultParagraphFont"/>
    <w:uiPriority w:val="99"/>
    <w:unhideWhenUsed/>
    <w:rPr>
      <w:color w:val="0000FF" w:themeColor="hyperlink"/>
      <w:u w:val="single"/>
    </w:rPr>
  </w:style>
  <w:style w:type="paragraph" w:styleId="CommentText">
    <w:name w:val="annotation text"/>
    <w:basedOn w:val="Normal"/>
    <w:link w:val="CommentTextChar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Pr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www.uwb.edu/connected-learning/global/abroad" TargetMode="External"/><Relationship Id="rId18" Type="http://schemas.openxmlformats.org/officeDocument/2006/relationships/hyperlink" Target="https://www.uwb.edu/career-services/appointments" TargetMode="External"/><Relationship Id="rId26" Type="http://schemas.openxmlformats.org/officeDocument/2006/relationships/hyperlink" Target="https://www.uwb.edu/sea/getinvolved" TargetMode="External"/><Relationship Id="rId39" Type="http://schemas.openxmlformats.org/officeDocument/2006/relationships/hyperlink" Target="https://uw.joinhandshake.com/login" TargetMode="External"/><Relationship Id="rId21" Type="http://schemas.openxmlformats.org/officeDocument/2006/relationships/hyperlink" Target="https://www.seattle.gov/get-involved" TargetMode="External"/><Relationship Id="rId34" Type="http://schemas.openxmlformats.org/officeDocument/2006/relationships/hyperlink" Target="https://www.uwb.edu/career-services/resources/majors-and-careers" TargetMode="External"/><Relationship Id="rId42" Type="http://schemas.openxmlformats.org/officeDocument/2006/relationships/hyperlink" Target="https://www.uwb.edu/career-services/resources/recommendation" TargetMode="External"/><Relationship Id="rId47" Type="http://schemas.openxmlformats.org/officeDocument/2006/relationships/theme" Target="theme/theme1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6" Type="http://schemas.openxmlformats.org/officeDocument/2006/relationships/hyperlink" Target="https://guides.lib.uw.edu/friendly.php?s=bothell/gradschool" TargetMode="External"/><Relationship Id="rId29" Type="http://schemas.openxmlformats.org/officeDocument/2006/relationships/hyperlink" Target="https://www.uwb.edu/alumni" TargetMode="Externa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www.uwb.edu/business/faculty" TargetMode="External"/><Relationship Id="rId24" Type="http://schemas.openxmlformats.org/officeDocument/2006/relationships/hyperlink" Target="https://www.uwb.edu/career-services/events" TargetMode="External"/><Relationship Id="rId32" Type="http://schemas.openxmlformats.org/officeDocument/2006/relationships/hyperlink" Target="https://uw.joinhandshake.com/login" TargetMode="External"/><Relationship Id="rId37" Type="http://schemas.openxmlformats.org/officeDocument/2006/relationships/hyperlink" Target="https://www.uwb.edu/career-services/resources/resumes" TargetMode="External"/><Relationship Id="rId40" Type="http://schemas.openxmlformats.org/officeDocument/2006/relationships/hyperlink" Target="https://www.uwb.edu/hr/student/huskyhires" TargetMode="External"/><Relationship Id="rId45" Type="http://schemas.openxmlformats.org/officeDocument/2006/relationships/hyperlink" Target="https://www.uwb.edu/student-affairs/counseling" TargetMode="External"/><Relationship Id="rId5" Type="http://schemas.openxmlformats.org/officeDocument/2006/relationships/numbering" Target="numbering.xml"/><Relationship Id="rId15" Type="http://schemas.openxmlformats.org/officeDocument/2006/relationships/hyperlink" Target="https://www.uwb.edu/connected-learning/" TargetMode="External"/><Relationship Id="rId23" Type="http://schemas.openxmlformats.org/officeDocument/2006/relationships/hyperlink" Target="https://www.uwb.edu/career-services/resources/networking" TargetMode="External"/><Relationship Id="rId28" Type="http://schemas.openxmlformats.org/officeDocument/2006/relationships/hyperlink" Target="https://www.uwb.edu/career-services/resources/networking/elevator-speeches-pitches" TargetMode="External"/><Relationship Id="rId36" Type="http://schemas.openxmlformats.org/officeDocument/2006/relationships/hyperlink" Target="https://www.uwb.edu/career-services/resources/networking/career-conversations" TargetMode="External"/><Relationship Id="rId10" Type="http://schemas.openxmlformats.org/officeDocument/2006/relationships/hyperlink" Target="https://www.uwb.edu/business/undergraduate/business-administration/retail" TargetMode="External"/><Relationship Id="rId19" Type="http://schemas.openxmlformats.org/officeDocument/2006/relationships/hyperlink" Target="https://www.uwb.edu/sea/events" TargetMode="External"/><Relationship Id="rId31" Type="http://schemas.openxmlformats.org/officeDocument/2006/relationships/hyperlink" Target="https://www.uwb.edu/career-services/appointments" TargetMode="External"/><Relationship Id="rId44" Type="http://schemas.openxmlformats.org/officeDocument/2006/relationships/hyperlink" Target="https://www.uwb.edu/career-services" TargetMode="External"/><Relationship Id="rId4" Type="http://schemas.openxmlformats.org/officeDocument/2006/relationships/customXml" Target="../customXml/item4.xml"/><Relationship Id="rId9" Type="http://schemas.openxmlformats.org/officeDocument/2006/relationships/image" Target="media/image1.png"/><Relationship Id="rId14" Type="http://schemas.openxmlformats.org/officeDocument/2006/relationships/hyperlink" Target="https://www.washington.edu/students/crscatb/bisskl.html" TargetMode="External"/><Relationship Id="rId22" Type="http://schemas.openxmlformats.org/officeDocument/2006/relationships/hyperlink" Target="https://dspuwb.com/home" TargetMode="External"/><Relationship Id="rId27" Type="http://schemas.openxmlformats.org/officeDocument/2006/relationships/hyperlink" Target="https://www.uwb.edu/business/resources-opportunities/mentorship-edge" TargetMode="External"/><Relationship Id="rId30" Type="http://schemas.openxmlformats.org/officeDocument/2006/relationships/hyperlink" Target="https://careers.uw.edu/linkedin-learning/" TargetMode="External"/><Relationship Id="rId35" Type="http://schemas.openxmlformats.org/officeDocument/2006/relationships/hyperlink" Target="https://www.uwb.edu/career-services/resources/majors-and-careers" TargetMode="External"/><Relationship Id="rId43" Type="http://schemas.openxmlformats.org/officeDocument/2006/relationships/hyperlink" Target="https://www.uwb.edu/international-student-services" TargetMode="External"/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12" Type="http://schemas.openxmlformats.org/officeDocument/2006/relationships/hyperlink" Target="https://www.uwb.edu/premajor/academic-advising/advisors" TargetMode="External"/><Relationship Id="rId17" Type="http://schemas.openxmlformats.org/officeDocument/2006/relationships/hyperlink" Target="https://www.uwb.edu/connected-learning/celr" TargetMode="External"/><Relationship Id="rId25" Type="http://schemas.openxmlformats.org/officeDocument/2006/relationships/hyperlink" Target="https://www.uwb.edu/sea/getinvolved" TargetMode="External"/><Relationship Id="rId33" Type="http://schemas.openxmlformats.org/officeDocument/2006/relationships/hyperlink" Target="https://www.linkedin.com/school/university-of-washington-bothell/people/" TargetMode="External"/><Relationship Id="rId38" Type="http://schemas.openxmlformats.org/officeDocument/2006/relationships/hyperlink" Target="https://www.uwb.edu/career-services/resources/networking" TargetMode="External"/><Relationship Id="rId46" Type="http://schemas.openxmlformats.org/officeDocument/2006/relationships/fontTable" Target="fontTable.xml"/><Relationship Id="rId20" Type="http://schemas.openxmlformats.org/officeDocument/2006/relationships/hyperlink" Target="https://www.uwb.edu/sea/getinvolved" TargetMode="External"/><Relationship Id="rId41" Type="http://schemas.openxmlformats.org/officeDocument/2006/relationships/hyperlink" Target="https://www.uwb.edu/career-services/appointments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jX+ku2+qAqJ3qO0uO26FNugejABQ==">AMUW2mXuPJx7s3Nwuld7m7ClAtj8TtIVGgLDzSMIuQaDAIKMsHoBHvzG7qdsIe78u58v5oH24KOoTJgKybSVrNeUba7UxLedHlNX0OA59KTQCqVPNW7IUFdWTFpiWRBaqqELCK4pqmaI</go:docsCustomData>
</go:gDocsCustomXmlDataStorage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35ce1963-16e8-4e38-b3c9-e54a251e54a0" xsi:nil="true"/>
    <lcf76f155ced4ddcb4097134ff3c332f xmlns="7bbaf4e1-020b-45b1-a100-3e17e6cc143a">
      <Terms xmlns="http://schemas.microsoft.com/office/infopath/2007/PartnerControls"/>
    </lcf76f155ced4ddcb4097134ff3c332f>
  </documentManagement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8BEAD419ABDA24DB45343EEE43993FC" ma:contentTypeVersion="15" ma:contentTypeDescription="Create a new document." ma:contentTypeScope="" ma:versionID="84a66bc8d705c0c85fac1b38a0f8c75a">
  <xsd:schema xmlns:xsd="http://www.w3.org/2001/XMLSchema" xmlns:xs="http://www.w3.org/2001/XMLSchema" xmlns:p="http://schemas.microsoft.com/office/2006/metadata/properties" xmlns:ns2="7bbaf4e1-020b-45b1-a100-3e17e6cc143a" xmlns:ns3="35ce1963-16e8-4e38-b3c9-e54a251e54a0" targetNamespace="http://schemas.microsoft.com/office/2006/metadata/properties" ma:root="true" ma:fieldsID="a4d3918b838b49ab600d8ba28f1791dc" ns2:_="" ns3:_="">
    <xsd:import namespace="7bbaf4e1-020b-45b1-a100-3e17e6cc143a"/>
    <xsd:import namespace="35ce1963-16e8-4e38-b3c9-e54a251e54a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bbaf4e1-020b-45b1-a100-3e17e6cc143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4" nillable="true" ma:taxonomy="true" ma:internalName="lcf76f155ced4ddcb4097134ff3c332f" ma:taxonomyFieldName="MediaServiceImageTags" ma:displayName="Image Tags" ma:readOnly="false" ma:fieldId="{5cf76f15-5ced-4ddc-b409-7134ff3c332f}" ma:taxonomyMulti="true" ma:sspId="e20148b9-20a4-48a0-acba-ba52d68a37a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bjectDetectorVersions" ma:index="2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Location" ma:index="22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ce1963-16e8-4e38-b3c9-e54a251e54a0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643ecb0e-9964-4382-8e3f-92ab3a442278}" ma:internalName="TaxCatchAll" ma:showField="CatchAllData" ma:web="35ce1963-16e8-4e38-b3c9-e54a251e54a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2.xml><?xml version="1.0" encoding="utf-8"?>
<ds:datastoreItem xmlns:ds="http://schemas.openxmlformats.org/officeDocument/2006/customXml" ds:itemID="{722D97D1-39F0-44BB-BD50-353ADB51709B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7A547637-DC58-4B9A-8380-CE577D9188E5}">
  <ds:schemaRefs>
    <ds:schemaRef ds:uri="http://schemas.microsoft.com/office/2006/metadata/properties"/>
    <ds:schemaRef ds:uri="http://schemas.microsoft.com/office/infopath/2007/PartnerControls"/>
    <ds:schemaRef ds:uri="35ce1963-16e8-4e38-b3c9-e54a251e54a0"/>
    <ds:schemaRef ds:uri="7bbaf4e1-020b-45b1-a100-3e17e6cc143a"/>
  </ds:schemaRefs>
</ds:datastoreItem>
</file>

<file path=customXml/itemProps4.xml><?xml version="1.0" encoding="utf-8"?>
<ds:datastoreItem xmlns:ds="http://schemas.openxmlformats.org/officeDocument/2006/customXml" ds:itemID="{4C0FD768-496F-410C-8087-8294AE69119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bbaf4e1-020b-45b1-a100-3e17e6cc143a"/>
    <ds:schemaRef ds:uri="35ce1963-16e8-4e38-b3c9-e54a251e54a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976</Words>
  <Characters>5569</Characters>
  <Application>Microsoft Office Word</Application>
  <DocSecurity>0</DocSecurity>
  <Lines>46</Lines>
  <Paragraphs>13</Paragraphs>
  <ScaleCrop>false</ScaleCrop>
  <Company/>
  <LinksUpToDate>false</LinksUpToDate>
  <CharactersWithSpaces>6532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Rafael A. Delgado II</dc:creator>
  <cp:lastModifiedBy>Lillian Seidel</cp:lastModifiedBy>
  <cp:revision>7</cp:revision>
  <dcterms:created xsi:type="dcterms:W3CDTF">2023-07-03T19:34:00Z</dcterms:created>
  <dcterms:modified xsi:type="dcterms:W3CDTF">2024-08-27T19:02:00Z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0x010100E8BEAD419ABDA24DB45343EEE43993FC</vt:lpwstr>
  </property>
  <property fmtid="{D5CDD505-2E9C-101B-9397-08002B2CF9AE}" pid="3" name="MediaServiceImageTags">
    <vt:lpwstr/>
  </property>
</Properties>
</file>